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3E" w:rsidRPr="0050153E" w:rsidRDefault="0050153E" w:rsidP="00501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Чувашской Республики</w:t>
      </w:r>
    </w:p>
    <w:p w:rsidR="0050153E" w:rsidRPr="0050153E" w:rsidRDefault="0050153E" w:rsidP="00501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50153E" w:rsidRPr="0050153E" w:rsidRDefault="0050153E" w:rsidP="00501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hAnsi="Times New Roman" w:cs="Times New Roman"/>
          <w:sz w:val="28"/>
          <w:szCs w:val="28"/>
        </w:rPr>
        <w:t>Чувашской Республики  «Цивильский аграрно-технологический техникум»</w:t>
      </w:r>
    </w:p>
    <w:p w:rsidR="0050153E" w:rsidRPr="0050153E" w:rsidRDefault="0050153E" w:rsidP="00501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50153E">
        <w:rPr>
          <w:rFonts w:ascii="Times New Roman" w:eastAsia="Cambria" w:hAnsi="Times New Roman" w:cs="Times New Roman"/>
          <w:b/>
          <w:bCs/>
          <w:sz w:val="48"/>
          <w:szCs w:val="28"/>
        </w:rPr>
        <w:t>МЕТОДИЧЕСКИЕ</w:t>
      </w:r>
    </w:p>
    <w:p w:rsidR="0050153E" w:rsidRPr="0050153E" w:rsidRDefault="0050153E" w:rsidP="0050153E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50153E">
        <w:rPr>
          <w:rFonts w:ascii="Times New Roman" w:eastAsia="Cambria" w:hAnsi="Times New Roman" w:cs="Times New Roman"/>
          <w:b/>
          <w:bCs/>
          <w:sz w:val="48"/>
          <w:szCs w:val="28"/>
        </w:rPr>
        <w:t>РЕКОМЕНДАЦИИ</w:t>
      </w:r>
    </w:p>
    <w:p w:rsidR="0050153E" w:rsidRPr="0050153E" w:rsidRDefault="0050153E" w:rsidP="0050153E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50153E" w:rsidRPr="0050153E" w:rsidRDefault="0050153E" w:rsidP="0050153E">
      <w:pPr>
        <w:spacing w:after="0"/>
        <w:jc w:val="center"/>
        <w:rPr>
          <w:rFonts w:ascii="Times New Roman" w:eastAsia="Cambria" w:hAnsi="Times New Roman" w:cs="Times New Roman"/>
          <w:b/>
          <w:bCs/>
          <w:sz w:val="36"/>
          <w:szCs w:val="28"/>
        </w:rPr>
      </w:pPr>
      <w:r w:rsidRPr="0050153E">
        <w:rPr>
          <w:rFonts w:ascii="Times New Roman" w:eastAsia="Cambria" w:hAnsi="Times New Roman" w:cs="Times New Roman"/>
          <w:b/>
          <w:bCs/>
          <w:sz w:val="36"/>
          <w:szCs w:val="28"/>
        </w:rPr>
        <w:t>ДЛЯ СТУДЕНТОВ ПО ВЫПОЛНЕНИЮ И</w:t>
      </w:r>
    </w:p>
    <w:p w:rsidR="0050153E" w:rsidRPr="0050153E" w:rsidRDefault="0050153E" w:rsidP="0050153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50153E">
        <w:rPr>
          <w:rFonts w:ascii="Times New Roman" w:eastAsia="Cambria" w:hAnsi="Times New Roman" w:cs="Times New Roman"/>
          <w:b/>
          <w:bCs/>
          <w:sz w:val="36"/>
          <w:szCs w:val="28"/>
        </w:rPr>
        <w:t xml:space="preserve"> ЗАЩИТЕ ИНДИВИДУАЛЬНОГО ПРОЕКТА</w:t>
      </w:r>
    </w:p>
    <w:p w:rsidR="0050153E" w:rsidRPr="0050153E" w:rsidRDefault="0050153E" w:rsidP="0050153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50153E">
        <w:rPr>
          <w:rFonts w:ascii="Times New Roman" w:eastAsia="Cambria" w:hAnsi="Times New Roman" w:cs="Times New Roman"/>
          <w:b/>
          <w:bCs/>
          <w:sz w:val="36"/>
          <w:szCs w:val="28"/>
        </w:rPr>
        <w:t>ПО УЧЕБНОЙ ДИСЦИПЛИНЕ</w:t>
      </w:r>
    </w:p>
    <w:p w:rsidR="0050153E" w:rsidRPr="0050153E" w:rsidRDefault="0050153E" w:rsidP="0050153E">
      <w:pPr>
        <w:spacing w:after="0" w:line="200" w:lineRule="exact"/>
        <w:rPr>
          <w:rFonts w:ascii="Times New Roman" w:hAnsi="Times New Roman" w:cs="Times New Roman"/>
          <w:sz w:val="36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51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92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4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0153E">
        <w:rPr>
          <w:rFonts w:ascii="Times New Roman" w:eastAsia="Times New Roman" w:hAnsi="Times New Roman" w:cs="Times New Roman"/>
          <w:sz w:val="36"/>
          <w:szCs w:val="28"/>
        </w:rPr>
        <w:t>Цивильск, 201</w:t>
      </w:r>
      <w:r w:rsidR="000A581A" w:rsidRPr="00C1668F">
        <w:rPr>
          <w:rFonts w:ascii="Times New Roman" w:eastAsia="Times New Roman" w:hAnsi="Times New Roman" w:cs="Times New Roman"/>
          <w:sz w:val="36"/>
          <w:szCs w:val="28"/>
        </w:rPr>
        <w:t>8</w:t>
      </w: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35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Данные методические рекомендации помогут студентам Цивильского аграрно-технологического техникума Минобразования Чувашии выполнить индивидуальный проект по учебным дисциплинам</w:t>
      </w: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line="319" w:lineRule="exact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ind w:left="260"/>
        <w:rPr>
          <w:rFonts w:ascii="Times New Roman" w:hAnsi="Times New Roman" w:cs="Times New Roman"/>
          <w:sz w:val="28"/>
          <w:szCs w:val="28"/>
        </w:rPr>
        <w:sectPr w:rsidR="0050153E" w:rsidRPr="0050153E" w:rsidSect="0013619A">
          <w:footerReference w:type="default" r:id="rId7"/>
          <w:footerReference w:type="first" r:id="rId8"/>
          <w:pgSz w:w="11900" w:h="16838"/>
          <w:pgMar w:top="1138" w:right="846" w:bottom="151" w:left="1440" w:header="0" w:footer="0" w:gutter="0"/>
          <w:cols w:space="720" w:equalWidth="0">
            <w:col w:w="9620"/>
          </w:cols>
          <w:titlePg/>
          <w:docGrid w:linePitch="299"/>
        </w:sectPr>
      </w:pPr>
      <w:r w:rsidRPr="00501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Составители: </w:t>
      </w:r>
      <w:r w:rsidRPr="0050153E">
        <w:rPr>
          <w:rFonts w:ascii="Times New Roman" w:hAnsi="Times New Roman" w:cs="Times New Roman"/>
          <w:sz w:val="28"/>
          <w:szCs w:val="28"/>
        </w:rPr>
        <w:t>Ешмейкина И.А., Фирсова А.П. – председатели УМК, Хрисанова Н.Р. - методист</w:t>
      </w:r>
    </w:p>
    <w:p w:rsidR="0050153E" w:rsidRPr="0050153E" w:rsidRDefault="0050153E" w:rsidP="005015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53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 О Д Е Р Ж А Н И Е</w:t>
      </w:r>
    </w:p>
    <w:p w:rsidR="0050153E" w:rsidRPr="0050153E" w:rsidRDefault="0050153E" w:rsidP="00501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53E" w:rsidRPr="0050153E" w:rsidRDefault="0050153E" w:rsidP="0050153E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13619A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0153E" w:rsidRPr="0050153E" w:rsidRDefault="0050153E" w:rsidP="00501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53E" w:rsidRPr="0050153E" w:rsidRDefault="0050153E" w:rsidP="00501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1.СОСТАВ, СТРУКТУРА И СОДЕРЖАНИЕ ОСНОВНЫХ</w:t>
      </w:r>
    </w:p>
    <w:p w:rsidR="0050153E" w:rsidRPr="0050153E" w:rsidRDefault="0050153E" w:rsidP="00501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ЭЛЕМЕНТОВ  ИНДИВИДУАЛЬНОГО ПРОЕКТА…………………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.6</w:t>
      </w:r>
    </w:p>
    <w:p w:rsidR="0050153E" w:rsidRPr="0050153E" w:rsidRDefault="0050153E" w:rsidP="00501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53E" w:rsidRPr="0050153E" w:rsidRDefault="0050153E" w:rsidP="0050153E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2. ОФОРМЛЕНИЕ ИНДИВИДУАЛЬНОГО ПРОЕКТА .……………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...8</w:t>
      </w:r>
    </w:p>
    <w:p w:rsidR="0050153E" w:rsidRPr="0050153E" w:rsidRDefault="0050153E" w:rsidP="00501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53E" w:rsidRPr="0050153E" w:rsidRDefault="0050153E" w:rsidP="0050153E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3. ПОДГОТОВКА ИНДИВИДУАЛЬНОГО ПРОЕКТА К ЗАЩИТЕ...</w:t>
      </w:r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50153E" w:rsidRPr="0050153E" w:rsidRDefault="0050153E" w:rsidP="00501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53E" w:rsidRPr="0050153E" w:rsidRDefault="0050153E" w:rsidP="0050153E">
      <w:pPr>
        <w:tabs>
          <w:tab w:val="left" w:pos="1100"/>
          <w:tab w:val="left" w:pos="3700"/>
          <w:tab w:val="left" w:pos="6400"/>
          <w:tab w:val="left" w:pos="7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4.ПОДГОТОВКА</w:t>
      </w:r>
      <w:r w:rsidRPr="0050153E">
        <w:rPr>
          <w:rFonts w:ascii="Times New Roman" w:hAnsi="Times New Roman" w:cs="Times New Roman"/>
          <w:sz w:val="20"/>
          <w:szCs w:val="20"/>
        </w:rPr>
        <w:tab/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50153E">
        <w:rPr>
          <w:rFonts w:ascii="Times New Roman" w:hAnsi="Times New Roman" w:cs="Times New Roman"/>
          <w:sz w:val="20"/>
          <w:szCs w:val="20"/>
        </w:rPr>
        <w:tab/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153E">
        <w:rPr>
          <w:rFonts w:ascii="Times New Roman" w:hAnsi="Times New Roman" w:cs="Times New Roman"/>
          <w:sz w:val="20"/>
          <w:szCs w:val="20"/>
        </w:rPr>
        <w:tab/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ЗАЩИТЕ</w:t>
      </w:r>
    </w:p>
    <w:p w:rsidR="0050153E" w:rsidRPr="0050153E" w:rsidRDefault="0050153E" w:rsidP="0050153E">
      <w:pPr>
        <w:tabs>
          <w:tab w:val="left" w:pos="8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 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0153E" w:rsidRPr="0050153E" w:rsidRDefault="0050153E" w:rsidP="00501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53E" w:rsidRPr="0050153E" w:rsidRDefault="0050153E" w:rsidP="0050153E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 xml:space="preserve"> 5. КРИТЕРИИ ОЦЕНКИ ИНДИВИДУАЛЬНОГО ПРОЕКТА …..…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.   1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0153E" w:rsidRPr="0050153E" w:rsidRDefault="0050153E" w:rsidP="00501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53E" w:rsidRPr="0050153E" w:rsidRDefault="0050153E" w:rsidP="0050153E">
      <w:pPr>
        <w:tabs>
          <w:tab w:val="left" w:pos="8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ПРИЛОЖЕНИЯ………………………………………………………...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619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0153E" w:rsidRDefault="0050153E" w:rsidP="0050153E">
      <w:pPr>
        <w:spacing w:line="200" w:lineRule="exact"/>
        <w:rPr>
          <w:sz w:val="20"/>
          <w:szCs w:val="20"/>
        </w:rPr>
      </w:pPr>
    </w:p>
    <w:p w:rsidR="0050153E" w:rsidRDefault="0050153E" w:rsidP="0050153E">
      <w:pPr>
        <w:spacing w:line="200" w:lineRule="exact"/>
        <w:rPr>
          <w:sz w:val="20"/>
          <w:szCs w:val="20"/>
        </w:rPr>
      </w:pPr>
    </w:p>
    <w:p w:rsidR="001C04F6" w:rsidRDefault="001C04F6"/>
    <w:p w:rsidR="0050153E" w:rsidRDefault="0050153E"/>
    <w:p w:rsidR="0050153E" w:rsidRDefault="0050153E"/>
    <w:p w:rsidR="0050153E" w:rsidRDefault="0050153E"/>
    <w:p w:rsidR="0050153E" w:rsidRDefault="0050153E"/>
    <w:p w:rsidR="0050153E" w:rsidRDefault="0050153E"/>
    <w:p w:rsidR="0050153E" w:rsidRDefault="0050153E"/>
    <w:p w:rsidR="0050153E" w:rsidRDefault="0050153E"/>
    <w:p w:rsidR="0050153E" w:rsidRDefault="0050153E"/>
    <w:p w:rsidR="0050153E" w:rsidRDefault="0050153E"/>
    <w:p w:rsidR="0050153E" w:rsidRDefault="0050153E"/>
    <w:p w:rsidR="0050153E" w:rsidRDefault="0050153E"/>
    <w:p w:rsidR="0050153E" w:rsidRDefault="0050153E"/>
    <w:p w:rsidR="0050153E" w:rsidRDefault="0050153E"/>
    <w:p w:rsidR="0050153E" w:rsidRDefault="0050153E"/>
    <w:p w:rsidR="0050153E" w:rsidRDefault="0050153E"/>
    <w:p w:rsidR="0013619A" w:rsidRDefault="0013619A"/>
    <w:p w:rsidR="0050153E" w:rsidRDefault="0050153E"/>
    <w:p w:rsidR="0050153E" w:rsidRPr="00A25699" w:rsidRDefault="0050153E" w:rsidP="00501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б) художественная творческая работа (в области литературы),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в) материальный объект, макет, иное конструкторское изделие;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Защита проекта осуществляется в процессе специально организованной деятельности комиссии образовательной организации или на техникумской конференции.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и презентации.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данных методических рекомендациях указаны возможные способы организации проектной деятельности и ее оценивания.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Рекомендации разработаны в целях оказания помощи студентам и преподавателям при подготовке индивидуальных проектов и их успешной защите.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</w:t>
      </w:r>
      <w:r w:rsidR="000A581A">
        <w:rPr>
          <w:rFonts w:ascii="Times New Roman" w:hAnsi="Times New Roman" w:cs="Times New Roman"/>
          <w:sz w:val="28"/>
          <w:szCs w:val="28"/>
        </w:rPr>
        <w:t>го изучаемого учебного предмета</w:t>
      </w:r>
      <w:r w:rsidRPr="00A25699">
        <w:rPr>
          <w:rFonts w:ascii="Times New Roman" w:hAnsi="Times New Roman" w:cs="Times New Roman"/>
          <w:sz w:val="28"/>
          <w:szCs w:val="28"/>
        </w:rPr>
        <w:t>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Результаты выполнения индивидуального проекта должны отражать:</w:t>
      </w:r>
    </w:p>
    <w:p w:rsidR="0050153E" w:rsidRPr="00A25699" w:rsidRDefault="0050153E" w:rsidP="005015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699">
        <w:rPr>
          <w:rFonts w:ascii="Times New Roman" w:hAnsi="Times New Roman" w:cs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50153E" w:rsidRPr="00A25699" w:rsidRDefault="0050153E" w:rsidP="005015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25699">
        <w:rPr>
          <w:rFonts w:ascii="Times New Roman" w:hAnsi="Times New Roman" w:cs="Times New Roman"/>
          <w:sz w:val="28"/>
          <w:szCs w:val="28"/>
        </w:rPr>
        <w:t>способность</w:t>
      </w:r>
      <w:r w:rsidR="007C5E59">
        <w:rPr>
          <w:rFonts w:ascii="Times New Roman" w:hAnsi="Times New Roman" w:cs="Times New Roman"/>
          <w:sz w:val="28"/>
          <w:szCs w:val="28"/>
        </w:rPr>
        <w:t xml:space="preserve"> </w:t>
      </w:r>
      <w:r w:rsidRPr="00A25699">
        <w:rPr>
          <w:rFonts w:ascii="Times New Roman" w:hAnsi="Times New Roman" w:cs="Times New Roman"/>
          <w:sz w:val="28"/>
          <w:szCs w:val="28"/>
        </w:rPr>
        <w:t>к инновационной, аналитической, творческой, интеллектуальной деятельности;</w:t>
      </w:r>
    </w:p>
    <w:p w:rsidR="0050153E" w:rsidRPr="00A25699" w:rsidRDefault="0050153E" w:rsidP="0050153E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699">
        <w:rPr>
          <w:rFonts w:ascii="Times New Roman" w:hAnsi="Times New Roman" w:cs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0153E" w:rsidRPr="00A25699" w:rsidRDefault="0050153E" w:rsidP="005015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699">
        <w:rPr>
          <w:rFonts w:ascii="Times New Roman" w:hAnsi="Times New Roman" w:cs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Проекты, выполняемые обучающимися, могут быть отнесены к одному из трех типов: исследовательский; информационно-поисковый; практико-ориентированный.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Исследовательский тип работы требует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Информационно-поисковый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Практико-ориентированный проект отличается четко обозначенным с самого начала конечным результатом деятельности участников проекта.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 xml:space="preserve">Процедуру работы над проектом можно разбить на 6 этапов. Этапы работы над проектом можно представить в виде следующей схемы (см. приложение </w:t>
      </w:r>
      <w:r w:rsidRPr="0050153E">
        <w:rPr>
          <w:rFonts w:ascii="Times New Roman" w:hAnsi="Times New Roman" w:cs="Times New Roman"/>
          <w:sz w:val="28"/>
          <w:szCs w:val="28"/>
        </w:rPr>
        <w:t>5</w:t>
      </w:r>
      <w:r w:rsidRPr="00A25699">
        <w:rPr>
          <w:rFonts w:ascii="Times New Roman" w:hAnsi="Times New Roman" w:cs="Times New Roman"/>
          <w:sz w:val="28"/>
          <w:szCs w:val="28"/>
        </w:rPr>
        <w:t>):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25699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определение руководителей проектов;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поиск проблемного поля;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выбор темы и её конкретизация;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формирование проектной группы;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25699">
        <w:rPr>
          <w:rFonts w:ascii="Times New Roman" w:hAnsi="Times New Roman" w:cs="Times New Roman"/>
          <w:b/>
          <w:i/>
          <w:sz w:val="28"/>
          <w:szCs w:val="28"/>
        </w:rPr>
        <w:t>поисковый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уточнение тематического поля и темы проекта, её конкретизация;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определение и анализ проблемы;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постановка цели проекта;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 w:rsidRPr="00A25699">
        <w:rPr>
          <w:rFonts w:ascii="Times New Roman" w:hAnsi="Times New Roman" w:cs="Times New Roman"/>
          <w:b/>
          <w:i/>
          <w:sz w:val="28"/>
          <w:szCs w:val="28"/>
        </w:rPr>
        <w:t>аналитический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анализ имеющейся информации;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поиск информационных лакун;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сбор и изучение информации;</w:t>
      </w:r>
    </w:p>
    <w:p w:rsidR="0050153E" w:rsidRDefault="0050153E" w:rsidP="00700428">
      <w:pPr>
        <w:spacing w:after="0" w:line="240" w:lineRule="auto"/>
        <w:ind w:firstLine="709"/>
        <w:jc w:val="both"/>
        <w:rPr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 xml:space="preserve">поиск оптимального способа достижения цели проекта (анализ </w:t>
      </w:r>
    </w:p>
    <w:p w:rsidR="0050153E" w:rsidRPr="00A25699" w:rsidRDefault="0050153E" w:rsidP="0070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альтернативных решений), построение алгоритма деятельности;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составление плана реализации проекта: пошаговое планирование работ;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анализ ресурсов;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25699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выполнение запланированных технологических операций;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текущий контроль качества составления проекта;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внесение (при необходимости) изменений в разработку проекта;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25699">
        <w:rPr>
          <w:rFonts w:ascii="Times New Roman" w:hAnsi="Times New Roman" w:cs="Times New Roman"/>
          <w:b/>
          <w:i/>
          <w:sz w:val="28"/>
          <w:szCs w:val="28"/>
        </w:rPr>
        <w:t>презентационный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подготовка презентационных материалов;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презентация проекта;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изучение возможностей использования результатов проекта;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5699">
        <w:rPr>
          <w:b/>
          <w:i/>
          <w:sz w:val="28"/>
          <w:szCs w:val="28"/>
        </w:rPr>
        <w:t xml:space="preserve">- </w:t>
      </w:r>
      <w:r w:rsidRPr="00A25699">
        <w:rPr>
          <w:rFonts w:ascii="Times New Roman" w:hAnsi="Times New Roman" w:cs="Times New Roman"/>
          <w:b/>
          <w:i/>
          <w:sz w:val="28"/>
          <w:szCs w:val="28"/>
        </w:rPr>
        <w:t>контрольный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анализ результатов выполнения проекта;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оценка качества выполнения проекта.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6807AA" w:rsidRDefault="0050153E" w:rsidP="00501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AA">
        <w:rPr>
          <w:rFonts w:ascii="Times New Roman" w:hAnsi="Times New Roman" w:cs="Times New Roman"/>
          <w:b/>
          <w:sz w:val="28"/>
          <w:szCs w:val="28"/>
        </w:rPr>
        <w:t>1. СОСТАВ, СТРУКТУРА И СОДЕРЖАНИЕ ОСНОВНЫХ ЭЛЕМЕНТОВ ИНДИВИДУАЛЬНЫХ ПРОЕКТОВ</w:t>
      </w:r>
    </w:p>
    <w:p w:rsidR="0050153E" w:rsidRPr="00A25699" w:rsidRDefault="0050153E" w:rsidP="00501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hAnsi="Times New Roman" w:cs="Times New Roman"/>
          <w:sz w:val="28"/>
        </w:rPr>
        <w:t>Содержание индивидуального проекта представляет собой составленный</w:t>
      </w:r>
      <w:r w:rsidR="007C5E5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A25699">
        <w:rPr>
          <w:rFonts w:ascii="Times New Roman" w:hAnsi="Times New Roman" w:cs="Times New Roman"/>
          <w:sz w:val="28"/>
          <w:szCs w:val="28"/>
        </w:rPr>
        <w:t>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Однако при всем многообразии индивидуальных подходов к содержанию проектов традиционным является следующий: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ВВЕДЕНИЕ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(Полное наименование главы)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(Полное наименование главы)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ЗАКЛЮЧЕНИЕ</w:t>
      </w:r>
    </w:p>
    <w:p w:rsid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 xml:space="preserve">Список информационных источников 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Приложения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Согласно традиционной структуре основная часть должна содержать не менее 2-3 глав.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</w:t>
      </w:r>
      <w:r w:rsidRPr="00A25699">
        <w:rPr>
          <w:rFonts w:ascii="Times New Roman" w:hAnsi="Times New Roman" w:cs="Times New Roman"/>
          <w:sz w:val="28"/>
          <w:szCs w:val="28"/>
        </w:rPr>
        <w:lastRenderedPageBreak/>
        <w:t>необходимо процитировать в индивидуальном проекте. Поэтому при цитировании и конспектировании следует сразу же делать подстрочные ссылки в конце страницы: автор, название издания, место издания, издательство, год издания, номер страницы.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Это поможет легко сформировать список использованной литературы при завершении работы.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Хотя индивидуальный проект выполняется по одной теме, в процессе ее написания обучающийся использует весь имеющийся у него запас знаний и умений и навыков, приобретенных и приобретаемых при изучении смежных учебных предметов.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Излагать материал рекомендуется своими словами, не допуская дословного переписывания из информационных источников.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На титульном листе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 xml:space="preserve">Содержание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(Приложение </w:t>
      </w:r>
      <w:r>
        <w:rPr>
          <w:sz w:val="28"/>
          <w:szCs w:val="28"/>
        </w:rPr>
        <w:t>1</w:t>
      </w:r>
      <w:r w:rsidRPr="00A25699">
        <w:rPr>
          <w:rFonts w:ascii="Times New Roman" w:hAnsi="Times New Roman" w:cs="Times New Roman"/>
          <w:sz w:val="28"/>
          <w:szCs w:val="28"/>
        </w:rPr>
        <w:t>).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Введение индивидуального проекта имеет объем</w:t>
      </w:r>
      <w:r w:rsidR="00C1668F">
        <w:rPr>
          <w:rFonts w:ascii="Times New Roman" w:hAnsi="Times New Roman" w:cs="Times New Roman"/>
          <w:sz w:val="28"/>
          <w:szCs w:val="28"/>
        </w:rPr>
        <w:t xml:space="preserve"> </w:t>
      </w:r>
      <w:r w:rsidR="000A581A" w:rsidRPr="00C1668F">
        <w:rPr>
          <w:rFonts w:ascii="Times New Roman" w:hAnsi="Times New Roman" w:cs="Times New Roman"/>
          <w:sz w:val="28"/>
          <w:szCs w:val="28"/>
        </w:rPr>
        <w:t>1-</w:t>
      </w:r>
      <w:r w:rsidRPr="00C1668F">
        <w:rPr>
          <w:rFonts w:ascii="Times New Roman" w:hAnsi="Times New Roman" w:cs="Times New Roman"/>
          <w:sz w:val="28"/>
          <w:szCs w:val="28"/>
        </w:rPr>
        <w:t>2</w:t>
      </w:r>
      <w:r w:rsidR="000A581A" w:rsidRPr="00C1668F">
        <w:rPr>
          <w:rFonts w:ascii="Times New Roman" w:hAnsi="Times New Roman" w:cs="Times New Roman"/>
          <w:sz w:val="28"/>
          <w:szCs w:val="28"/>
        </w:rPr>
        <w:t xml:space="preserve"> </w:t>
      </w:r>
      <w:r w:rsidRPr="00A25699">
        <w:rPr>
          <w:rFonts w:ascii="Times New Roman" w:hAnsi="Times New Roman" w:cs="Times New Roman"/>
          <w:sz w:val="28"/>
          <w:szCs w:val="28"/>
        </w:rPr>
        <w:t>страницы. В нем отражаются следующие признаки:</w:t>
      </w:r>
    </w:p>
    <w:p w:rsidR="0050153E" w:rsidRPr="00A25699" w:rsidRDefault="0050153E" w:rsidP="005015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5699">
        <w:rPr>
          <w:sz w:val="28"/>
          <w:szCs w:val="28"/>
        </w:rPr>
        <w:t>актуальность проблемы, темы,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50153E" w:rsidRPr="00A25699" w:rsidRDefault="0050153E" w:rsidP="005015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5699">
        <w:rPr>
          <w:sz w:val="28"/>
          <w:szCs w:val="28"/>
        </w:rPr>
        <w:t>цель и совокупность поставленных задач для ее достижения;</w:t>
      </w:r>
    </w:p>
    <w:p w:rsidR="0050153E" w:rsidRPr="00A25699" w:rsidRDefault="0050153E" w:rsidP="005015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5699">
        <w:rPr>
          <w:sz w:val="28"/>
          <w:szCs w:val="28"/>
        </w:rPr>
        <w:t>предмет исследования - конкретные основы теории, методическое обеспечение, инструментарий и т.д.;</w:t>
      </w:r>
    </w:p>
    <w:p w:rsidR="0050153E" w:rsidRPr="00A25699" w:rsidRDefault="0050153E" w:rsidP="005015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5699">
        <w:rPr>
          <w:sz w:val="28"/>
          <w:szCs w:val="28"/>
        </w:rPr>
        <w:t>объект исследования, на материалах которого выполнен индивидуальный</w:t>
      </w:r>
    </w:p>
    <w:p w:rsidR="0050153E" w:rsidRPr="00A25699" w:rsidRDefault="0050153E" w:rsidP="0050153E">
      <w:pPr>
        <w:pStyle w:val="a3"/>
        <w:jc w:val="both"/>
        <w:rPr>
          <w:sz w:val="28"/>
          <w:szCs w:val="28"/>
        </w:rPr>
      </w:pPr>
      <w:r w:rsidRPr="00A25699">
        <w:rPr>
          <w:sz w:val="28"/>
          <w:szCs w:val="28"/>
        </w:rPr>
        <w:t>проект, его отраслевая и ведомственная принадлежность, месторасположение;</w:t>
      </w:r>
    </w:p>
    <w:p w:rsidR="0050153E" w:rsidRPr="00A25699" w:rsidRDefault="0050153E" w:rsidP="005015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5699">
        <w:rPr>
          <w:sz w:val="28"/>
          <w:szCs w:val="28"/>
        </w:rPr>
        <w:t>теоретическая основа – труды отечественных и зарубежных ученых по исследуемой проблеме;</w:t>
      </w:r>
    </w:p>
    <w:p w:rsidR="0050153E" w:rsidRPr="00A25699" w:rsidRDefault="0050153E" w:rsidP="005015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5699">
        <w:rPr>
          <w:sz w:val="28"/>
          <w:szCs w:val="28"/>
        </w:rPr>
        <w:t>информационная база – обзор использованных законодательных и нормативных актов и т.п.;</w:t>
      </w:r>
    </w:p>
    <w:p w:rsidR="0050153E" w:rsidRPr="00A25699" w:rsidRDefault="0050153E" w:rsidP="005015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5699">
        <w:rPr>
          <w:sz w:val="28"/>
          <w:szCs w:val="28"/>
        </w:rPr>
        <w:t>объем и структура индивидуального проекта – композиционный состав-введение, количество глав, заключение, число использованных информационных источников, приложений, таблиц, рисунков.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Основная часть индивидуального проекта состоит из совокупности предусмотренных содержанием работы параграфов.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 xml:space="preserve">Содержанием первой главы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</w:t>
      </w:r>
      <w:r w:rsidRPr="00A25699">
        <w:rPr>
          <w:rFonts w:ascii="Times New Roman" w:hAnsi="Times New Roman" w:cs="Times New Roman"/>
          <w:sz w:val="28"/>
          <w:szCs w:val="28"/>
        </w:rPr>
        <w:lastRenderedPageBreak/>
        <w:t>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Вторая глава 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Заключение. Здесь в сжатой форме дается общая оценка полученным 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 xml:space="preserve">Список информационных источников составляется в соответствии с требованиями ГОСТ 7.0.5 – 2008 Библиографическая ссылка. ГОСТ 7.1. – 2003 Библиографическая запись. Библиографическое описание.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699">
        <w:rPr>
          <w:rFonts w:ascii="Times New Roman" w:hAnsi="Times New Roman" w:cs="Times New Roman"/>
          <w:sz w:val="28"/>
          <w:szCs w:val="28"/>
        </w:rPr>
        <w:t>).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5699">
        <w:rPr>
          <w:rFonts w:ascii="Times New Roman" w:hAnsi="Times New Roman" w:cs="Times New Roman"/>
          <w:sz w:val="28"/>
          <w:szCs w:val="28"/>
        </w:rPr>
        <w:t>приложении материалы вспомогательного характера, например, сравнительные таблицы, схемы и др.</w:t>
      </w:r>
    </w:p>
    <w:p w:rsidR="0050153E" w:rsidRDefault="0050153E"/>
    <w:p w:rsidR="0050153E" w:rsidRPr="006807AA" w:rsidRDefault="0050153E" w:rsidP="00501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AA">
        <w:rPr>
          <w:rFonts w:ascii="Times New Roman" w:hAnsi="Times New Roman" w:cs="Times New Roman"/>
          <w:b/>
          <w:sz w:val="28"/>
          <w:szCs w:val="28"/>
        </w:rPr>
        <w:t>2. ОФОРМЛЕНИЕ ИНДИВИДУАЛЬНОГО ПРОЕКТА</w:t>
      </w:r>
    </w:p>
    <w:p w:rsidR="00522C8E" w:rsidRDefault="00522C8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Индивидуальный проект должен быть надлежащим образом оформлен (таблица 2). Все листы проекта и приложения следуют переплести. Индивидуальный проект структурируется следующим образом: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 xml:space="preserve">Титульный лист (Приложение </w:t>
      </w:r>
      <w:r w:rsidRPr="0050153E">
        <w:rPr>
          <w:rFonts w:ascii="Times New Roman" w:hAnsi="Times New Roman" w:cs="Times New Roman"/>
          <w:sz w:val="28"/>
          <w:szCs w:val="28"/>
        </w:rPr>
        <w:t>3</w:t>
      </w:r>
      <w:r w:rsidRPr="00A25699">
        <w:rPr>
          <w:rFonts w:ascii="Times New Roman" w:hAnsi="Times New Roman" w:cs="Times New Roman"/>
          <w:sz w:val="28"/>
          <w:szCs w:val="28"/>
        </w:rPr>
        <w:t>).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Содержание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Содержательная часть работы</w:t>
      </w:r>
    </w:p>
    <w:p w:rsidR="0050153E" w:rsidRPr="00A25699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t>Приложения</w:t>
      </w:r>
    </w:p>
    <w:p w:rsidR="0050153E" w:rsidRDefault="0050153E" w:rsidP="0050153E">
      <w:pPr>
        <w:ind w:left="1480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Таблица 2- Требования к оформлению индивидуального проекта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3056"/>
        <w:gridCol w:w="6725"/>
      </w:tblGrid>
      <w:tr w:rsidR="0050153E" w:rsidTr="00DC7001">
        <w:tc>
          <w:tcPr>
            <w:tcW w:w="3056" w:type="dxa"/>
          </w:tcPr>
          <w:p w:rsidR="0050153E" w:rsidRPr="00A636D5" w:rsidRDefault="0050153E" w:rsidP="001C04F6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636D5">
              <w:rPr>
                <w:rFonts w:eastAsia="Times New Roman"/>
                <w:sz w:val="24"/>
                <w:szCs w:val="28"/>
              </w:rPr>
              <w:t>Требование</w:t>
            </w:r>
          </w:p>
        </w:tc>
        <w:tc>
          <w:tcPr>
            <w:tcW w:w="6725" w:type="dxa"/>
          </w:tcPr>
          <w:p w:rsidR="0050153E" w:rsidRPr="00A636D5" w:rsidRDefault="0050153E" w:rsidP="001C04F6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636D5">
              <w:rPr>
                <w:rFonts w:eastAsia="Times New Roman"/>
                <w:sz w:val="24"/>
                <w:szCs w:val="28"/>
              </w:rPr>
              <w:t>Содержание требования</w:t>
            </w:r>
          </w:p>
        </w:tc>
      </w:tr>
      <w:tr w:rsidR="0050153E" w:rsidTr="00DC7001">
        <w:tc>
          <w:tcPr>
            <w:tcW w:w="3056" w:type="dxa"/>
          </w:tcPr>
          <w:p w:rsidR="0050153E" w:rsidRPr="00A636D5" w:rsidRDefault="0050153E" w:rsidP="001C04F6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636D5">
              <w:rPr>
                <w:rFonts w:eastAsia="Times New Roman"/>
                <w:sz w:val="24"/>
                <w:szCs w:val="28"/>
              </w:rPr>
              <w:t>1</w:t>
            </w:r>
          </w:p>
        </w:tc>
        <w:tc>
          <w:tcPr>
            <w:tcW w:w="6725" w:type="dxa"/>
          </w:tcPr>
          <w:p w:rsidR="0050153E" w:rsidRPr="00A636D5" w:rsidRDefault="0050153E" w:rsidP="001C04F6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636D5">
              <w:rPr>
                <w:rFonts w:eastAsia="Times New Roman"/>
                <w:sz w:val="24"/>
                <w:szCs w:val="28"/>
              </w:rPr>
              <w:t>2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ind w:firstLine="17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6725" w:type="dxa"/>
          </w:tcPr>
          <w:p w:rsidR="0050153E" w:rsidRDefault="0050153E" w:rsidP="00C1668F">
            <w:pPr>
              <w:rPr>
                <w:rFonts w:eastAsia="Times New Roman"/>
                <w:sz w:val="28"/>
                <w:szCs w:val="28"/>
              </w:rPr>
            </w:pPr>
            <w:r w:rsidRPr="00C1668F">
              <w:rPr>
                <w:rFonts w:eastAsia="Times New Roman"/>
                <w:sz w:val="24"/>
                <w:szCs w:val="24"/>
              </w:rPr>
              <w:t xml:space="preserve">не менее </w:t>
            </w:r>
            <w:r w:rsidR="00C1668F">
              <w:rPr>
                <w:rFonts w:eastAsia="Times New Roman"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sz w:val="24"/>
                <w:szCs w:val="24"/>
              </w:rPr>
              <w:t>страниц компьютерного текста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ind w:firstLine="17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6725" w:type="dxa"/>
          </w:tcPr>
          <w:p w:rsidR="0050153E" w:rsidRDefault="0050153E" w:rsidP="00C166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 печатается </w:t>
            </w:r>
            <w:r w:rsidR="00C1668F" w:rsidRPr="00C1668F">
              <w:rPr>
                <w:rFonts w:eastAsia="Times New Roman"/>
                <w:sz w:val="24"/>
                <w:szCs w:val="24"/>
              </w:rPr>
              <w:t>с двух сторон</w:t>
            </w:r>
            <w:r>
              <w:rPr>
                <w:rFonts w:eastAsia="Times New Roman"/>
                <w:sz w:val="24"/>
                <w:szCs w:val="24"/>
              </w:rPr>
              <w:t xml:space="preserve"> листа белой бумаги формата А4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Интервал</w:t>
            </w:r>
          </w:p>
        </w:tc>
        <w:tc>
          <w:tcPr>
            <w:tcW w:w="6725" w:type="dxa"/>
          </w:tcPr>
          <w:p w:rsidR="0050153E" w:rsidRPr="00C1668F" w:rsidRDefault="000A581A" w:rsidP="001C04F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C1668F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Шрифт</w:t>
            </w:r>
          </w:p>
        </w:tc>
        <w:tc>
          <w:tcPr>
            <w:tcW w:w="6725" w:type="dxa"/>
          </w:tcPr>
          <w:p w:rsidR="0050153E" w:rsidRDefault="0050153E" w:rsidP="001C04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«TimesNewRoman»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Размер</w:t>
            </w:r>
          </w:p>
        </w:tc>
        <w:tc>
          <w:tcPr>
            <w:tcW w:w="6725" w:type="dxa"/>
          </w:tcPr>
          <w:p w:rsidR="0050153E" w:rsidRDefault="00C1668F" w:rsidP="001C04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50153E">
              <w:rPr>
                <w:rFonts w:eastAsia="Times New Roman"/>
                <w:sz w:val="24"/>
                <w:szCs w:val="24"/>
              </w:rPr>
              <w:t xml:space="preserve"> п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Выравнивание</w:t>
            </w:r>
          </w:p>
        </w:tc>
        <w:tc>
          <w:tcPr>
            <w:tcW w:w="6725" w:type="dxa"/>
          </w:tcPr>
          <w:p w:rsidR="0050153E" w:rsidRDefault="0050153E" w:rsidP="001C04F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ширине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Кавычки</w:t>
            </w:r>
          </w:p>
        </w:tc>
        <w:tc>
          <w:tcPr>
            <w:tcW w:w="6725" w:type="dxa"/>
          </w:tcPr>
          <w:p w:rsidR="0050153E" w:rsidRDefault="0050153E" w:rsidP="001C04F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«кавычки-елочки»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Параметры страницы</w:t>
            </w:r>
          </w:p>
        </w:tc>
        <w:tc>
          <w:tcPr>
            <w:tcW w:w="6725" w:type="dxa"/>
          </w:tcPr>
          <w:p w:rsidR="0050153E" w:rsidRDefault="0050153E" w:rsidP="001C04F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левой стороны – 30 мм, с правой – 10 мм, сверху – 20 мм, снизу –20 мм.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6725" w:type="dxa"/>
          </w:tcPr>
          <w:p w:rsidR="0050153E" w:rsidRDefault="0050153E" w:rsidP="00DC7001">
            <w:pPr>
              <w:ind w:left="20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сквозная, </w:t>
            </w:r>
          </w:p>
          <w:p w:rsidR="0050153E" w:rsidRDefault="0050153E" w:rsidP="00DC7001">
            <w:pPr>
              <w:ind w:left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от титульного листа, при этом номер страницы на титульном листе не проставляют</w:t>
            </w:r>
          </w:p>
          <w:p w:rsidR="0050153E" w:rsidRDefault="0050153E" w:rsidP="00DC7001">
            <w:pPr>
              <w:ind w:left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проставляется со второй страницы</w:t>
            </w:r>
          </w:p>
          <w:p w:rsidR="0050153E" w:rsidRDefault="0050153E" w:rsidP="00DC70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порядковый номер страницы ставится внизу  по середине строки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Введение, название глав, заключение, список использованных информационных источников</w:t>
            </w:r>
          </w:p>
        </w:tc>
        <w:tc>
          <w:tcPr>
            <w:tcW w:w="6725" w:type="dxa"/>
          </w:tcPr>
          <w:p w:rsidR="0050153E" w:rsidRDefault="0050153E" w:rsidP="001C04F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A636D5">
              <w:rPr>
                <w:sz w:val="24"/>
                <w:szCs w:val="20"/>
              </w:rPr>
              <w:t>С новой страницы заглавными буквами по центру жирным шрифтом, в конце точка не ставится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глав</w:t>
            </w:r>
          </w:p>
        </w:tc>
        <w:tc>
          <w:tcPr>
            <w:tcW w:w="6725" w:type="dxa"/>
          </w:tcPr>
          <w:p w:rsidR="0050153E" w:rsidRDefault="0050153E" w:rsidP="001C04F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I. ПОНЯТИЕ О ФИЗИКЕ-НАУКЕ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параграфов</w:t>
            </w:r>
          </w:p>
        </w:tc>
        <w:tc>
          <w:tcPr>
            <w:tcW w:w="6725" w:type="dxa"/>
          </w:tcPr>
          <w:p w:rsidR="0050153E" w:rsidRDefault="0050153E" w:rsidP="001C04F6">
            <w:pPr>
              <w:spacing w:line="273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 Физика прошлого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 между названием параграфа, предыдущим и последующим текстом</w:t>
            </w:r>
          </w:p>
        </w:tc>
        <w:tc>
          <w:tcPr>
            <w:tcW w:w="6725" w:type="dxa"/>
          </w:tcPr>
          <w:p w:rsidR="0050153E" w:rsidRDefault="0050153E" w:rsidP="001C04F6">
            <w:pPr>
              <w:spacing w:line="273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одна свободная строка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Список использованных информационных источников</w:t>
            </w:r>
          </w:p>
        </w:tc>
        <w:tc>
          <w:tcPr>
            <w:tcW w:w="6725" w:type="dxa"/>
          </w:tcPr>
          <w:p w:rsidR="0050153E" w:rsidRDefault="0050153E" w:rsidP="001C04F6">
            <w:pPr>
              <w:spacing w:line="273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менее 10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Параграф</w:t>
            </w:r>
          </w:p>
        </w:tc>
        <w:tc>
          <w:tcPr>
            <w:tcW w:w="6725" w:type="dxa"/>
          </w:tcPr>
          <w:p w:rsidR="0050153E" w:rsidRDefault="0050153E" w:rsidP="001C04F6">
            <w:pPr>
              <w:spacing w:line="27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менее 3 страниц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</w:t>
            </w:r>
          </w:p>
        </w:tc>
        <w:tc>
          <w:tcPr>
            <w:tcW w:w="6725" w:type="dxa"/>
          </w:tcPr>
          <w:p w:rsidR="00700428" w:rsidRDefault="00700428" w:rsidP="00700428">
            <w:pPr>
              <w:ind w:left="100"/>
              <w:jc w:val="center"/>
              <w:rPr>
                <w:rFonts w:eastAsia="Times New Roman"/>
                <w:sz w:val="20"/>
                <w:szCs w:val="24"/>
              </w:rPr>
            </w:pPr>
          </w:p>
          <w:p w:rsidR="00700428" w:rsidRDefault="00700428" w:rsidP="00700428">
            <w:pPr>
              <w:ind w:left="10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noProof/>
                <w:sz w:val="20"/>
                <w:szCs w:val="24"/>
              </w:rPr>
              <w:drawing>
                <wp:inline distT="0" distB="0" distL="0" distR="0">
                  <wp:extent cx="4069582" cy="179865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50153E" w:rsidRDefault="00700428" w:rsidP="00700428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00428">
              <w:rPr>
                <w:rFonts w:eastAsia="Times New Roman"/>
                <w:sz w:val="20"/>
                <w:szCs w:val="24"/>
              </w:rPr>
              <w:t xml:space="preserve">Рисунок 1 </w:t>
            </w:r>
            <w:r w:rsidRPr="00700428">
              <w:rPr>
                <w:rFonts w:eastAsia="Times New Roman"/>
                <w:szCs w:val="24"/>
              </w:rPr>
              <w:t xml:space="preserve">– </w:t>
            </w:r>
            <w:r w:rsidRPr="00700428">
              <w:rPr>
                <w:rFonts w:eastAsia="Times New Roman"/>
                <w:b/>
                <w:sz w:val="20"/>
                <w:szCs w:val="24"/>
              </w:rPr>
              <w:t>Сведения о количестве учреждений социального обслуживания семьи и детей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6725" w:type="dxa"/>
          </w:tcPr>
          <w:p w:rsidR="0050153E" w:rsidRDefault="0050153E" w:rsidP="001C04F6">
            <w:pPr>
              <w:spacing w:line="273" w:lineRule="exact"/>
              <w:ind w:left="100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Таблица 3.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Местность проживания респондентов</w:t>
            </w:r>
          </w:p>
          <w:tbl>
            <w:tblPr>
              <w:tblStyle w:val="a4"/>
              <w:tblW w:w="0" w:type="auto"/>
              <w:tblInd w:w="100" w:type="dxa"/>
              <w:tblLook w:val="04A0" w:firstRow="1" w:lastRow="0" w:firstColumn="1" w:lastColumn="0" w:noHBand="0" w:noVBand="1"/>
            </w:tblPr>
            <w:tblGrid>
              <w:gridCol w:w="2144"/>
              <w:gridCol w:w="2154"/>
              <w:gridCol w:w="2101"/>
            </w:tblGrid>
            <w:tr w:rsidR="0050153E" w:rsidTr="001C04F6">
              <w:tc>
                <w:tcPr>
                  <w:tcW w:w="2238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Варианты ответов</w:t>
                  </w:r>
                </w:p>
              </w:tc>
              <w:tc>
                <w:tcPr>
                  <w:tcW w:w="2238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абсолютная</w:t>
                  </w:r>
                </w:p>
              </w:tc>
              <w:tc>
                <w:tcPr>
                  <w:tcW w:w="2239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%</w:t>
                  </w:r>
                </w:p>
              </w:tc>
            </w:tr>
            <w:tr w:rsidR="0050153E" w:rsidTr="001C04F6">
              <w:tc>
                <w:tcPr>
                  <w:tcW w:w="2238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В городе</w:t>
                  </w:r>
                </w:p>
              </w:tc>
              <w:tc>
                <w:tcPr>
                  <w:tcW w:w="2238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307</w:t>
                  </w:r>
                </w:p>
              </w:tc>
              <w:tc>
                <w:tcPr>
                  <w:tcW w:w="2239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76,2</w:t>
                  </w:r>
                </w:p>
              </w:tc>
            </w:tr>
            <w:tr w:rsidR="0050153E" w:rsidTr="001C04F6">
              <w:tc>
                <w:tcPr>
                  <w:tcW w:w="2238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В сельской местности</w:t>
                  </w:r>
                </w:p>
              </w:tc>
              <w:tc>
                <w:tcPr>
                  <w:tcW w:w="2238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90</w:t>
                  </w:r>
                </w:p>
              </w:tc>
              <w:tc>
                <w:tcPr>
                  <w:tcW w:w="2239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22,3</w:t>
                  </w:r>
                </w:p>
              </w:tc>
            </w:tr>
            <w:tr w:rsidR="0050153E" w:rsidTr="001C04F6">
              <w:tc>
                <w:tcPr>
                  <w:tcW w:w="2238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Нет ответа</w:t>
                  </w:r>
                </w:p>
              </w:tc>
              <w:tc>
                <w:tcPr>
                  <w:tcW w:w="2238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2239" w:type="dxa"/>
                </w:tcPr>
                <w:p w:rsidR="0050153E" w:rsidRPr="000F2162" w:rsidRDefault="0050153E" w:rsidP="001C04F6">
                  <w:pPr>
                    <w:spacing w:line="273" w:lineRule="exact"/>
                    <w:jc w:val="center"/>
                    <w:rPr>
                      <w:rFonts w:eastAsia="Times New Roman"/>
                      <w:sz w:val="20"/>
                      <w:szCs w:val="24"/>
                    </w:rPr>
                  </w:pPr>
                  <w:r w:rsidRPr="000F2162">
                    <w:rPr>
                      <w:rFonts w:eastAsia="Times New Roman"/>
                      <w:sz w:val="20"/>
                      <w:szCs w:val="24"/>
                    </w:rPr>
                    <w:t>1,5</w:t>
                  </w:r>
                </w:p>
              </w:tc>
            </w:tr>
          </w:tbl>
          <w:p w:rsidR="0050153E" w:rsidRDefault="0050153E" w:rsidP="001C04F6">
            <w:pPr>
              <w:spacing w:line="27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Подстрочные ссылки</w:t>
            </w:r>
          </w:p>
        </w:tc>
        <w:tc>
          <w:tcPr>
            <w:tcW w:w="6725" w:type="dxa"/>
            <w:vAlign w:val="bottom"/>
          </w:tcPr>
          <w:p w:rsidR="0050153E" w:rsidRDefault="0050153E" w:rsidP="00DC7001">
            <w:pPr>
              <w:rPr>
                <w:rFonts w:eastAsia="Times New Roman"/>
                <w:sz w:val="32"/>
                <w:szCs w:val="32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«Текст цитаты в тексте работы.»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1</w:t>
            </w:r>
          </w:p>
          <w:p w:rsidR="0050153E" w:rsidRDefault="0050153E" w:rsidP="00DC7001">
            <w:pPr>
              <w:rPr>
                <w:rFonts w:eastAsia="Times New Roman"/>
                <w:sz w:val="32"/>
                <w:szCs w:val="32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«Текст цитаты в тексте работы.»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  <w:p w:rsidR="0050153E" w:rsidRDefault="0050153E" w:rsidP="00DC7001">
            <w:pPr>
              <w:rPr>
                <w:rFonts w:eastAsia="Times New Roman"/>
                <w:sz w:val="32"/>
                <w:szCs w:val="32"/>
                <w:vertAlign w:val="superscript"/>
              </w:rPr>
            </w:pPr>
            <w:r>
              <w:rPr>
                <w:rFonts w:eastAsia="Times New Roman"/>
                <w:sz w:val="32"/>
                <w:szCs w:val="32"/>
                <w:vertAlign w:val="superscript"/>
              </w:rPr>
              <w:t>______________________________________</w:t>
            </w:r>
          </w:p>
          <w:p w:rsidR="0050153E" w:rsidRDefault="0050153E" w:rsidP="00DC7001">
            <w:pPr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32"/>
                <w:szCs w:val="32"/>
                <w:vertAlign w:val="superscript"/>
              </w:rPr>
              <w:t xml:space="preserve"> 1</w:t>
            </w:r>
            <w:r>
              <w:rPr>
                <w:rFonts w:eastAsia="Times New Roman"/>
                <w:w w:val="99"/>
                <w:sz w:val="24"/>
                <w:szCs w:val="24"/>
              </w:rPr>
              <w:t>Иванов И.И. Теоретические основы.-М.:, 2000.-С.25.</w:t>
            </w:r>
          </w:p>
          <w:p w:rsidR="0050153E" w:rsidRDefault="0050153E" w:rsidP="001C04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Там же. - С.25.</w:t>
            </w:r>
          </w:p>
        </w:tc>
      </w:tr>
      <w:tr w:rsidR="0050153E" w:rsidTr="00DC7001">
        <w:tc>
          <w:tcPr>
            <w:tcW w:w="3056" w:type="dxa"/>
          </w:tcPr>
          <w:p w:rsidR="0050153E" w:rsidRDefault="0050153E" w:rsidP="001C04F6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Сокращения</w:t>
            </w:r>
          </w:p>
        </w:tc>
        <w:tc>
          <w:tcPr>
            <w:tcW w:w="6725" w:type="dxa"/>
            <w:vAlign w:val="bottom"/>
          </w:tcPr>
          <w:p w:rsidR="0050153E" w:rsidRDefault="0050153E" w:rsidP="001C04F6">
            <w:pPr>
              <w:spacing w:line="276" w:lineRule="exact"/>
              <w:ind w:left="34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РФ, ФГОС ООО и т.д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:rsidR="0050153E" w:rsidRDefault="0050153E" w:rsidP="001C04F6">
            <w:pPr>
              <w:spacing w:line="276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НЕЛЬЗЯ разделять общепринятые сокращения (РФ, США и др.), отделять инициалы от фамилии, разделять составляющее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одно число цифры, отделять символы процента, параграфа, номера, градусов от цифр</w:t>
            </w:r>
          </w:p>
        </w:tc>
      </w:tr>
    </w:tbl>
    <w:p w:rsidR="0050153E" w:rsidRDefault="0050153E" w:rsidP="0050153E">
      <w:pPr>
        <w:ind w:left="1480"/>
        <w:rPr>
          <w:rFonts w:eastAsia="Times New Roman"/>
          <w:sz w:val="28"/>
          <w:szCs w:val="28"/>
        </w:rPr>
      </w:pPr>
    </w:p>
    <w:p w:rsidR="0050153E" w:rsidRPr="0050153E" w:rsidRDefault="0050153E" w:rsidP="005015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b/>
          <w:sz w:val="28"/>
          <w:szCs w:val="28"/>
        </w:rPr>
        <w:t>3. ПОДГОТОВКА ИНДИВИДУАЛЬНОГО ПРОЕКТА К ЗАЩИТЕ</w:t>
      </w:r>
    </w:p>
    <w:p w:rsidR="0050153E" w:rsidRPr="0050153E" w:rsidRDefault="0050153E" w:rsidP="005015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 xml:space="preserve">Закончив  написание  и  оформление  индивидуального  проекта,  его основные положения надо обсудить с руководителем. 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просматривает  и одобряет  индивидуальный  проект.  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Подготовив  индивидуальный  проект  к  защите,  обучающийся  готовит выступление,  наглядную  информацию  (схемы,  таблицы,  графики  и  другой иллюстративный материал) для использования во время защиты.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Для выступления основных положений индивидуального проекта, обоснования выводов и предложений отводится не более 7 минут. После выступления обучающийся отвечает на заданные вопросы по теме.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b/>
          <w:bCs/>
          <w:sz w:val="28"/>
          <w:szCs w:val="28"/>
        </w:rPr>
        <w:t>4. ПОДГОТОВКА ПРЕЗЕНТАЦИИ К ЗАЩИТЕ ИНДИВИДУАЛЬНОГО ПРОЕКТА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50153E" w:rsidRPr="0050153E" w:rsidRDefault="0050153E" w:rsidP="0050153E">
      <w:pPr>
        <w:numPr>
          <w:ilvl w:val="0"/>
          <w:numId w:val="2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почему избрана эта тема;</w:t>
      </w:r>
    </w:p>
    <w:p w:rsidR="0050153E" w:rsidRPr="0050153E" w:rsidRDefault="0050153E" w:rsidP="0050153E">
      <w:pPr>
        <w:numPr>
          <w:ilvl w:val="0"/>
          <w:numId w:val="2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какой была цель исследования;</w:t>
      </w:r>
    </w:p>
    <w:p w:rsidR="0050153E" w:rsidRPr="0050153E" w:rsidRDefault="0050153E" w:rsidP="0050153E">
      <w:pPr>
        <w:numPr>
          <w:ilvl w:val="0"/>
          <w:numId w:val="2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какие ставились задачи;</w:t>
      </w:r>
    </w:p>
    <w:p w:rsidR="0050153E" w:rsidRPr="0050153E" w:rsidRDefault="0050153E" w:rsidP="0050153E">
      <w:pPr>
        <w:numPr>
          <w:ilvl w:val="0"/>
          <w:numId w:val="2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какие гипотезы проверялись;</w:t>
      </w:r>
    </w:p>
    <w:p w:rsidR="0050153E" w:rsidRPr="0050153E" w:rsidRDefault="0050153E" w:rsidP="0050153E">
      <w:pPr>
        <w:numPr>
          <w:ilvl w:val="0"/>
          <w:numId w:val="2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какие использовались методы и средства исследования;</w:t>
      </w:r>
    </w:p>
    <w:p w:rsidR="0050153E" w:rsidRPr="0050153E" w:rsidRDefault="0050153E" w:rsidP="0050153E">
      <w:pPr>
        <w:numPr>
          <w:ilvl w:val="0"/>
          <w:numId w:val="2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каким был план исследования;</w:t>
      </w:r>
    </w:p>
    <w:p w:rsidR="0050153E" w:rsidRPr="0050153E" w:rsidRDefault="0050153E" w:rsidP="0050153E">
      <w:pPr>
        <w:numPr>
          <w:ilvl w:val="0"/>
          <w:numId w:val="2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какие результаты были получены;</w:t>
      </w:r>
    </w:p>
    <w:p w:rsidR="0050153E" w:rsidRPr="0050153E" w:rsidRDefault="0050153E" w:rsidP="0050153E">
      <w:pPr>
        <w:numPr>
          <w:ilvl w:val="0"/>
          <w:numId w:val="2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какие выводы сделаны по итогам исследования;</w:t>
      </w:r>
    </w:p>
    <w:p w:rsidR="0050153E" w:rsidRPr="0050153E" w:rsidRDefault="0050153E" w:rsidP="0050153E">
      <w:pPr>
        <w:numPr>
          <w:ilvl w:val="0"/>
          <w:numId w:val="2"/>
        </w:numPr>
        <w:tabs>
          <w:tab w:val="left" w:pos="1285"/>
        </w:tabs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что можно исследовать в дальнейшем в этом направлении. Презентация (электронная) для защиты индивидуального проекта служитдля убедительности и наглядности материала, выносимого на защиту.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Основное содержание презентации: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i/>
          <w:iCs/>
          <w:sz w:val="28"/>
          <w:szCs w:val="28"/>
        </w:rPr>
        <w:t>1 слайд - титульный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lastRenderedPageBreak/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 xml:space="preserve">-полное название образовательной организации; </w:t>
      </w:r>
    </w:p>
    <w:p w:rsidR="0050153E" w:rsidRPr="0050153E" w:rsidRDefault="0050153E" w:rsidP="0050153E">
      <w:pPr>
        <w:numPr>
          <w:ilvl w:val="0"/>
          <w:numId w:val="3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тема индивидуального проекта</w:t>
      </w:r>
    </w:p>
    <w:p w:rsidR="0050153E" w:rsidRPr="0050153E" w:rsidRDefault="0050153E" w:rsidP="0050153E">
      <w:pPr>
        <w:numPr>
          <w:ilvl w:val="0"/>
          <w:numId w:val="3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ФИО обучающегося</w:t>
      </w:r>
    </w:p>
    <w:p w:rsidR="0050153E" w:rsidRPr="0050153E" w:rsidRDefault="0050153E" w:rsidP="0050153E">
      <w:pPr>
        <w:numPr>
          <w:ilvl w:val="0"/>
          <w:numId w:val="3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ФИО руководителя индивидуального проекта</w:t>
      </w:r>
    </w:p>
    <w:p w:rsidR="0050153E" w:rsidRPr="0050153E" w:rsidRDefault="0050153E" w:rsidP="0050153E">
      <w:pPr>
        <w:numPr>
          <w:ilvl w:val="0"/>
          <w:numId w:val="3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год выполнения работы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i/>
          <w:iCs/>
          <w:sz w:val="28"/>
          <w:szCs w:val="28"/>
        </w:rPr>
        <w:t>2 слайд - ВВЕДЕНИЕ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Должно содержать обязательные элементы индивидуального проекта: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Цели и задачи проекта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Объект проекта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Предмет проекта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i/>
          <w:iCs/>
          <w:sz w:val="28"/>
          <w:szCs w:val="28"/>
        </w:rPr>
        <w:t>3- 9 слайды (основная часть)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-непосредственно раскрывается темаработы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50153E" w:rsidRPr="0050153E" w:rsidRDefault="0050153E" w:rsidP="0050153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i/>
          <w:iCs/>
          <w:sz w:val="28"/>
          <w:szCs w:val="28"/>
        </w:rPr>
        <w:t>10 слайд (ВЫВОДЫ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-итоги проделанной работы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-основные результаты в виде нескольких пунктов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b/>
          <w:bCs/>
          <w:sz w:val="28"/>
          <w:szCs w:val="28"/>
        </w:rPr>
        <w:t>5. КРИТЕРИИ ОЦЕНКИ ИНДИВИДУАЛЬНОГО ПРОЕКТА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Защита индивидуального проекта заканчивается выставлением оценок.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выставляется:</w:t>
      </w:r>
    </w:p>
    <w:p w:rsidR="0050153E" w:rsidRPr="0050153E" w:rsidRDefault="0050153E" w:rsidP="0050153E">
      <w:pPr>
        <w:tabs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работа носит практический характер, содержит грамотно изложенную</w:t>
      </w:r>
    </w:p>
    <w:p w:rsidR="0050153E" w:rsidRPr="0050153E" w:rsidRDefault="0050153E" w:rsidP="0050153E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sz w:val="28"/>
          <w:szCs w:val="28"/>
        </w:rPr>
        <w:t>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50153E" w:rsidRPr="0050153E" w:rsidRDefault="0050153E" w:rsidP="0050153E">
      <w:pPr>
        <w:tabs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«Хорошо» 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выставляется:</w:t>
      </w:r>
    </w:p>
    <w:p w:rsidR="0050153E" w:rsidRPr="0050153E" w:rsidRDefault="0050153E" w:rsidP="0050153E">
      <w:p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осит практический характер, содержит грамотно изложенную теоретическую базу, характеризуется последовательным изложением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соответствующими выводами, однако с не вполне обоснованными предложениями;</w:t>
      </w:r>
    </w:p>
    <w:p w:rsidR="0050153E" w:rsidRPr="0050153E" w:rsidRDefault="0050153E" w:rsidP="0050153E">
      <w:pPr>
        <w:tabs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50153E" w:rsidRPr="0050153E" w:rsidRDefault="0050153E" w:rsidP="0050153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0153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«Удовлетворительно» 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выставляется:</w:t>
      </w:r>
    </w:p>
    <w:p w:rsidR="0050153E" w:rsidRPr="0050153E" w:rsidRDefault="0050153E" w:rsidP="0050153E">
      <w:pPr>
        <w:tabs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50153E" w:rsidRPr="0050153E" w:rsidRDefault="0050153E" w:rsidP="0050153E">
      <w:pPr>
        <w:tabs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в отзывах руководителя имеются замечания по содержанию работы и оформлению;</w:t>
      </w:r>
    </w:p>
    <w:p w:rsidR="0050153E" w:rsidRPr="0050153E" w:rsidRDefault="0050153E" w:rsidP="0050153E">
      <w:pPr>
        <w:tabs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153E">
        <w:rPr>
          <w:rFonts w:ascii="Times New Roman" w:eastAsia="Times New Roman" w:hAnsi="Times New Roman" w:cs="Times New Roman"/>
          <w:sz w:val="28"/>
          <w:szCs w:val="28"/>
        </w:rPr>
        <w:t>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50153E" w:rsidRDefault="0050153E" w:rsidP="00501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0153E">
        <w:rPr>
          <w:rFonts w:ascii="Times New Roman" w:eastAsia="Times New Roman" w:hAnsi="Times New Roman" w:cs="Times New Roman"/>
          <w:sz w:val="28"/>
          <w:szCs w:val="24"/>
        </w:rPr>
        <w:t>Примерные критерии оценивания доклада:</w:t>
      </w:r>
    </w:p>
    <w:p w:rsidR="00834CD3" w:rsidRDefault="00834CD3" w:rsidP="00501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56"/>
        <w:gridCol w:w="6486"/>
      </w:tblGrid>
      <w:tr w:rsidR="00066020" w:rsidTr="00066020">
        <w:tc>
          <w:tcPr>
            <w:tcW w:w="959" w:type="dxa"/>
            <w:vAlign w:val="bottom"/>
          </w:tcPr>
          <w:p w:rsidR="00066020" w:rsidRPr="0050153E" w:rsidRDefault="00066020" w:rsidP="001C04F6">
            <w:pPr>
              <w:rPr>
                <w:sz w:val="24"/>
                <w:szCs w:val="24"/>
              </w:rPr>
            </w:pPr>
            <w:r w:rsidRPr="0050153E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56" w:type="dxa"/>
            <w:vAlign w:val="bottom"/>
          </w:tcPr>
          <w:p w:rsidR="00066020" w:rsidRPr="0050153E" w:rsidRDefault="00066020" w:rsidP="001C04F6">
            <w:pPr>
              <w:rPr>
                <w:sz w:val="24"/>
                <w:szCs w:val="24"/>
              </w:rPr>
            </w:pPr>
            <w:r w:rsidRPr="0050153E"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486" w:type="dxa"/>
            <w:vAlign w:val="bottom"/>
          </w:tcPr>
          <w:p w:rsidR="00066020" w:rsidRPr="0050153E" w:rsidRDefault="00066020" w:rsidP="001C04F6">
            <w:pPr>
              <w:rPr>
                <w:sz w:val="24"/>
                <w:szCs w:val="24"/>
              </w:rPr>
            </w:pPr>
            <w:r w:rsidRPr="0050153E">
              <w:rPr>
                <w:rFonts w:eastAsia="Times New Roman"/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066020" w:rsidTr="00066020">
        <w:tc>
          <w:tcPr>
            <w:tcW w:w="959" w:type="dxa"/>
          </w:tcPr>
          <w:p w:rsidR="00066020" w:rsidRPr="00066020" w:rsidRDefault="00066020" w:rsidP="005015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602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066020" w:rsidRDefault="00066020" w:rsidP="00066020">
            <w:pPr>
              <w:rPr>
                <w:rFonts w:eastAsia="Times New Roman"/>
                <w:sz w:val="28"/>
                <w:szCs w:val="24"/>
              </w:rPr>
            </w:pPr>
            <w:r w:rsidRPr="0050153E">
              <w:rPr>
                <w:rFonts w:eastAsia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6486" w:type="dxa"/>
          </w:tcPr>
          <w:p w:rsidR="00066020" w:rsidRDefault="00066020" w:rsidP="00066020">
            <w:pPr>
              <w:rPr>
                <w:rFonts w:eastAsia="Times New Roman"/>
                <w:sz w:val="24"/>
                <w:szCs w:val="24"/>
              </w:rPr>
            </w:pPr>
            <w:r w:rsidRPr="00066020">
              <w:rPr>
                <w:rFonts w:eastAsia="Times New Roman"/>
                <w:sz w:val="24"/>
                <w:szCs w:val="24"/>
              </w:rPr>
              <w:t xml:space="preserve">1- </w:t>
            </w:r>
            <w:r w:rsidRPr="0050153E">
              <w:rPr>
                <w:rFonts w:eastAsia="Times New Roman"/>
                <w:sz w:val="24"/>
                <w:szCs w:val="24"/>
              </w:rPr>
              <w:t>- доклад зачитывается</w:t>
            </w:r>
          </w:p>
          <w:p w:rsidR="00066020" w:rsidRDefault="00066020" w:rsidP="000660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</w:t>
            </w:r>
            <w:r w:rsidRPr="0050153E">
              <w:rPr>
                <w:rFonts w:eastAsia="Times New Roman"/>
                <w:sz w:val="24"/>
                <w:szCs w:val="24"/>
              </w:rPr>
              <w:t>- доклад пересказывается, но не объяснена суть работы</w:t>
            </w:r>
          </w:p>
          <w:p w:rsidR="00066020" w:rsidRDefault="00066020" w:rsidP="000660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</w:t>
            </w:r>
            <w:r w:rsidRPr="0050153E">
              <w:rPr>
                <w:rFonts w:eastAsia="Times New Roman"/>
                <w:sz w:val="24"/>
                <w:szCs w:val="24"/>
              </w:rPr>
              <w:t>- доклад пересказывается, суть работы объяснена</w:t>
            </w:r>
          </w:p>
          <w:p w:rsidR="00066020" w:rsidRDefault="00066020" w:rsidP="000660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</w:t>
            </w:r>
            <w:r w:rsidRPr="0050153E">
              <w:rPr>
                <w:rFonts w:eastAsia="Times New Roman"/>
                <w:sz w:val="24"/>
                <w:szCs w:val="24"/>
              </w:rPr>
              <w:t xml:space="preserve"> кроме хорошего доклада владение иллюстративным материалом</w:t>
            </w:r>
          </w:p>
          <w:p w:rsidR="00066020" w:rsidRDefault="00066020" w:rsidP="0006602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</w:t>
            </w:r>
            <w:r w:rsidRPr="0050153E">
              <w:rPr>
                <w:rFonts w:eastAsia="Times New Roman"/>
                <w:sz w:val="24"/>
                <w:szCs w:val="24"/>
              </w:rPr>
              <w:t xml:space="preserve"> доклад производит очень хорошее впечатление</w:t>
            </w:r>
          </w:p>
        </w:tc>
      </w:tr>
      <w:tr w:rsidR="00066020" w:rsidTr="00066020">
        <w:tc>
          <w:tcPr>
            <w:tcW w:w="959" w:type="dxa"/>
          </w:tcPr>
          <w:p w:rsidR="00066020" w:rsidRPr="00066020" w:rsidRDefault="00066020" w:rsidP="005015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602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066020" w:rsidRDefault="00066020" w:rsidP="0050153E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50153E">
              <w:rPr>
                <w:rFonts w:eastAsia="Times New Roman"/>
                <w:sz w:val="24"/>
                <w:szCs w:val="24"/>
              </w:rPr>
              <w:t>Качество ответов  на вопросы</w:t>
            </w:r>
          </w:p>
        </w:tc>
        <w:tc>
          <w:tcPr>
            <w:tcW w:w="6486" w:type="dxa"/>
          </w:tcPr>
          <w:p w:rsidR="00066020" w:rsidRDefault="00066020" w:rsidP="00066020">
            <w:pPr>
              <w:rPr>
                <w:rFonts w:eastAsia="Times New Roman"/>
                <w:sz w:val="24"/>
                <w:szCs w:val="24"/>
              </w:rPr>
            </w:pPr>
            <w:r w:rsidRPr="00066020">
              <w:rPr>
                <w:rFonts w:eastAsia="Times New Roman"/>
                <w:sz w:val="24"/>
                <w:szCs w:val="24"/>
              </w:rPr>
              <w:t xml:space="preserve">1- </w:t>
            </w:r>
            <w:r w:rsidRPr="0050153E">
              <w:rPr>
                <w:rFonts w:eastAsia="Times New Roman"/>
                <w:sz w:val="24"/>
                <w:szCs w:val="24"/>
              </w:rPr>
              <w:t>- нет четкости ответов на большинство вопросов</w:t>
            </w:r>
          </w:p>
          <w:p w:rsidR="00066020" w:rsidRDefault="00066020" w:rsidP="000660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</w:t>
            </w:r>
            <w:r w:rsidRPr="0050153E">
              <w:rPr>
                <w:rFonts w:eastAsia="Times New Roman"/>
                <w:sz w:val="24"/>
                <w:szCs w:val="24"/>
              </w:rPr>
              <w:t xml:space="preserve"> ответы на большинство вопросов</w:t>
            </w:r>
          </w:p>
          <w:p w:rsidR="00066020" w:rsidRDefault="00066020" w:rsidP="0006602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3 - </w:t>
            </w:r>
            <w:r w:rsidRPr="0050153E">
              <w:rPr>
                <w:rFonts w:eastAsia="Times New Roman"/>
                <w:sz w:val="24"/>
                <w:szCs w:val="24"/>
              </w:rPr>
              <w:t>ответы на все вопросы убедительно, аргументировано</w:t>
            </w:r>
          </w:p>
        </w:tc>
      </w:tr>
      <w:tr w:rsidR="00066020" w:rsidTr="00066020">
        <w:tc>
          <w:tcPr>
            <w:tcW w:w="959" w:type="dxa"/>
          </w:tcPr>
          <w:p w:rsidR="00066020" w:rsidRPr="00066020" w:rsidRDefault="00066020" w:rsidP="005015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602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066020" w:rsidRDefault="00066020" w:rsidP="0050153E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50153E">
              <w:rPr>
                <w:rFonts w:eastAsia="Times New Roman"/>
                <w:sz w:val="24"/>
                <w:szCs w:val="24"/>
              </w:rPr>
              <w:t>Использование</w:t>
            </w:r>
            <w:r>
              <w:rPr>
                <w:rFonts w:eastAsia="Times New Roman"/>
                <w:sz w:val="24"/>
                <w:szCs w:val="24"/>
              </w:rPr>
              <w:t xml:space="preserve"> демонстрационного материала</w:t>
            </w:r>
          </w:p>
        </w:tc>
        <w:tc>
          <w:tcPr>
            <w:tcW w:w="6486" w:type="dxa"/>
          </w:tcPr>
          <w:p w:rsidR="00066020" w:rsidRPr="00066020" w:rsidRDefault="00066020" w:rsidP="00066020">
            <w:pPr>
              <w:rPr>
                <w:rFonts w:eastAsia="Times New Roman"/>
                <w:sz w:val="24"/>
                <w:szCs w:val="24"/>
              </w:rPr>
            </w:pPr>
            <w:r w:rsidRPr="00066020">
              <w:rPr>
                <w:rFonts w:eastAsia="Times New Roman"/>
                <w:sz w:val="24"/>
                <w:szCs w:val="24"/>
              </w:rPr>
              <w:t>1- представленный демонстрационный материал не используется в докладе</w:t>
            </w:r>
          </w:p>
          <w:p w:rsidR="00066020" w:rsidRDefault="00066020" w:rsidP="00066020">
            <w:pPr>
              <w:rPr>
                <w:rFonts w:eastAsia="Times New Roman"/>
                <w:sz w:val="24"/>
                <w:szCs w:val="24"/>
              </w:rPr>
            </w:pPr>
            <w:r w:rsidRPr="00066020">
              <w:rPr>
                <w:rFonts w:eastAsia="Times New Roman"/>
                <w:sz w:val="24"/>
                <w:szCs w:val="24"/>
              </w:rPr>
              <w:t>2 - представленный демонстрационный материал  используется в докладе</w:t>
            </w:r>
          </w:p>
          <w:p w:rsidR="00066020" w:rsidRDefault="00066020" w:rsidP="00066020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3- </w:t>
            </w:r>
            <w:r w:rsidRPr="00066020">
              <w:rPr>
                <w:rFonts w:eastAsia="Times New Roman"/>
                <w:sz w:val="24"/>
                <w:szCs w:val="24"/>
              </w:rPr>
              <w:t>представленный демонстрационный материал  используется в докладе</w:t>
            </w:r>
            <w:r>
              <w:rPr>
                <w:rFonts w:eastAsia="Times New Roman"/>
                <w:sz w:val="24"/>
                <w:szCs w:val="24"/>
              </w:rPr>
              <w:t>, информативен, автор свободно в нем ориентируется</w:t>
            </w:r>
          </w:p>
        </w:tc>
      </w:tr>
      <w:tr w:rsidR="00066020" w:rsidTr="00066020">
        <w:tc>
          <w:tcPr>
            <w:tcW w:w="959" w:type="dxa"/>
          </w:tcPr>
          <w:p w:rsidR="00066020" w:rsidRPr="00066020" w:rsidRDefault="00066020" w:rsidP="005015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602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066020" w:rsidRDefault="00066020" w:rsidP="0050153E">
            <w:pPr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6486" w:type="dxa"/>
          </w:tcPr>
          <w:p w:rsidR="00066020" w:rsidRDefault="00066020" w:rsidP="000660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 представлен плохо </w:t>
            </w:r>
          </w:p>
          <w:p w:rsidR="00066020" w:rsidRDefault="00066020" w:rsidP="000660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 хорошо оформлен, но есть отдельные претензии</w:t>
            </w:r>
          </w:p>
          <w:p w:rsidR="00066020" w:rsidRPr="00066020" w:rsidRDefault="00066020" w:rsidP="000660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– к демонстрационному материалу нет претензий</w:t>
            </w:r>
          </w:p>
        </w:tc>
      </w:tr>
    </w:tbl>
    <w:p w:rsidR="00834CD3" w:rsidRDefault="00834CD3" w:rsidP="00501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4CD3" w:rsidRDefault="00834CD3" w:rsidP="00501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22C8E" w:rsidRDefault="00522C8E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22C8E" w:rsidRDefault="00522C8E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22C8E" w:rsidRDefault="00522C8E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22C8E" w:rsidRDefault="00522C8E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19A" w:rsidRDefault="0013619A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19A" w:rsidRDefault="0013619A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19A" w:rsidRDefault="0013619A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19A" w:rsidRDefault="0013619A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19A" w:rsidRDefault="0013619A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22C8E" w:rsidRDefault="00522C8E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22C8E" w:rsidRDefault="00522C8E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A5E17" w:rsidRDefault="00FA5E17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A5E17" w:rsidRDefault="00FA5E17" w:rsidP="00066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6020" w:rsidRPr="00066020" w:rsidRDefault="00066020" w:rsidP="0006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066020" w:rsidRPr="00066020" w:rsidRDefault="00066020" w:rsidP="0006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Образец оформления содержания индивидуального проекта по теме «Физика: прошлое, настоящее, будущее»</w:t>
      </w: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020" w:rsidRPr="00066020" w:rsidRDefault="00066020" w:rsidP="0006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06602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……………………………………………………………….……</w:t>
      </w:r>
      <w:r w:rsidR="00F0468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066020">
        <w:rPr>
          <w:rFonts w:ascii="Times New Roman" w:eastAsia="Times New Roman" w:hAnsi="Times New Roman" w:cs="Times New Roman"/>
          <w:sz w:val="28"/>
          <w:szCs w:val="28"/>
        </w:rPr>
        <w:t>…..2</w:t>
      </w: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500"/>
        <w:gridCol w:w="440"/>
      </w:tblGrid>
      <w:tr w:rsidR="00066020" w:rsidRPr="00066020" w:rsidTr="00F04685">
        <w:trPr>
          <w:trHeight w:val="322"/>
        </w:trPr>
        <w:tc>
          <w:tcPr>
            <w:tcW w:w="9220" w:type="dxa"/>
            <w:gridSpan w:val="2"/>
            <w:vAlign w:val="bottom"/>
          </w:tcPr>
          <w:p w:rsidR="00066020" w:rsidRPr="00066020" w:rsidRDefault="00066020" w:rsidP="00066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ГЛАВА I. ПОНЯТИЕ О ФИЗИКЕ НАУКЕ ……........................................</w:t>
            </w:r>
          </w:p>
        </w:tc>
        <w:tc>
          <w:tcPr>
            <w:tcW w:w="440" w:type="dxa"/>
            <w:vAlign w:val="bottom"/>
          </w:tcPr>
          <w:p w:rsidR="00066020" w:rsidRPr="00066020" w:rsidRDefault="00066020" w:rsidP="00066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02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</w:tr>
      <w:tr w:rsidR="00066020" w:rsidRPr="00066020" w:rsidTr="00F04685">
        <w:trPr>
          <w:trHeight w:val="478"/>
        </w:trPr>
        <w:tc>
          <w:tcPr>
            <w:tcW w:w="720" w:type="dxa"/>
            <w:vAlign w:val="bottom"/>
          </w:tcPr>
          <w:p w:rsidR="00066020" w:rsidRPr="00066020" w:rsidRDefault="00066020" w:rsidP="00066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2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500" w:type="dxa"/>
            <w:vAlign w:val="bottom"/>
          </w:tcPr>
          <w:p w:rsidR="00066020" w:rsidRPr="00066020" w:rsidRDefault="00066020" w:rsidP="00066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2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развития физики</w:t>
            </w:r>
          </w:p>
        </w:tc>
        <w:tc>
          <w:tcPr>
            <w:tcW w:w="440" w:type="dxa"/>
            <w:vAlign w:val="bottom"/>
          </w:tcPr>
          <w:p w:rsidR="00066020" w:rsidRPr="00066020" w:rsidRDefault="00066020" w:rsidP="00066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20" w:rsidRPr="00066020" w:rsidTr="00F04685">
        <w:trPr>
          <w:trHeight w:val="482"/>
        </w:trPr>
        <w:tc>
          <w:tcPr>
            <w:tcW w:w="720" w:type="dxa"/>
            <w:vAlign w:val="bottom"/>
          </w:tcPr>
          <w:p w:rsidR="00066020" w:rsidRPr="00066020" w:rsidRDefault="00066020" w:rsidP="00066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20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940" w:type="dxa"/>
            <w:gridSpan w:val="2"/>
            <w:vAlign w:val="bottom"/>
          </w:tcPr>
          <w:p w:rsidR="00066020" w:rsidRPr="00066020" w:rsidRDefault="00066020" w:rsidP="00F04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2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Экскурс в прошлое: достижения физики на рубеже 18-19 в.в…………</w:t>
            </w:r>
            <w:r w:rsidR="00F0468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 w:rsidRPr="0006602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…</w:t>
            </w:r>
          </w:p>
        </w:tc>
      </w:tr>
    </w:tbl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sz w:val="28"/>
          <w:szCs w:val="28"/>
        </w:rPr>
        <w:t>1.3……………………………………………………………………………………</w:t>
      </w:r>
    </w:p>
    <w:p w:rsidR="00066020" w:rsidRPr="00066020" w:rsidRDefault="00066020" w:rsidP="00F0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II. ФИЗИКА НАСТОЯЩЕГО ВРЕМЕНИ</w:t>
      </w: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sz w:val="28"/>
          <w:szCs w:val="28"/>
        </w:rPr>
        <w:t>2.1. ……………………</w:t>
      </w:r>
      <w:r w:rsidR="00F0468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……………………………………………………..</w:t>
      </w:r>
      <w:r w:rsidRPr="00066020">
        <w:rPr>
          <w:rFonts w:ascii="Times New Roman" w:eastAsia="Times New Roman" w:hAnsi="Times New Roman" w:cs="Times New Roman"/>
          <w:sz w:val="28"/>
          <w:szCs w:val="28"/>
        </w:rPr>
        <w:t>……...</w:t>
      </w: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sz w:val="28"/>
          <w:szCs w:val="28"/>
        </w:rPr>
        <w:t>2.2. ……………………</w:t>
      </w:r>
      <w:r w:rsidR="00F0468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</w:t>
      </w:r>
      <w:r w:rsidRPr="00066020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:rsidR="00F04685" w:rsidRDefault="00F04685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III. ФИЗИКА БУДУЩЕГО ……………………………………</w:t>
      </w:r>
      <w:r w:rsidR="00F04685">
        <w:rPr>
          <w:rFonts w:ascii="Times New Roman" w:eastAsia="Times New Roman" w:hAnsi="Times New Roman" w:cs="Times New Roman"/>
          <w:b/>
          <w:bCs/>
          <w:sz w:val="28"/>
          <w:szCs w:val="28"/>
        </w:rPr>
        <w:t>…..</w:t>
      </w:r>
      <w:r w:rsidRPr="00066020">
        <w:rPr>
          <w:rFonts w:ascii="Times New Roman" w:eastAsia="Times New Roman" w:hAnsi="Times New Roman" w:cs="Times New Roman"/>
          <w:b/>
          <w:bCs/>
          <w:sz w:val="28"/>
          <w:szCs w:val="28"/>
        </w:rPr>
        <w:t>…..</w:t>
      </w: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sz w:val="28"/>
          <w:szCs w:val="28"/>
        </w:rPr>
        <w:t>3.1...............</w:t>
      </w:r>
      <w:r w:rsidR="00F04685"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0660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sz w:val="28"/>
          <w:szCs w:val="28"/>
        </w:rPr>
        <w:t>3.2 ……………………………………………………………………………………..</w:t>
      </w: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Pr="0006602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……………………………………………………………..........23</w:t>
      </w: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020" w:rsidRPr="00066020" w:rsidRDefault="00066020" w:rsidP="00066020">
      <w:pPr>
        <w:tabs>
          <w:tab w:val="left" w:pos="4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ИНФОРМАЦИОННЫХ</w:t>
      </w:r>
      <w:r w:rsidRPr="0006602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ИСТОЧНИКОВ </w:t>
      </w:r>
      <w:r w:rsidRPr="00066020">
        <w:rPr>
          <w:rFonts w:ascii="Times New Roman" w:eastAsia="Times New Roman" w:hAnsi="Times New Roman" w:cs="Times New Roman"/>
          <w:sz w:val="28"/>
          <w:szCs w:val="28"/>
        </w:rPr>
        <w:t>………………........24</w:t>
      </w: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20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 СОКРАЩЕНИЯ……….</w:t>
      </w:r>
      <w:r w:rsidRPr="00066020">
        <w:rPr>
          <w:rFonts w:ascii="Times New Roman" w:eastAsia="Times New Roman" w:hAnsi="Times New Roman" w:cs="Times New Roman"/>
          <w:sz w:val="28"/>
          <w:szCs w:val="28"/>
        </w:rPr>
        <w:t>………………………….…</w:t>
      </w:r>
      <w:r w:rsidR="00BA058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0468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066020">
        <w:rPr>
          <w:rFonts w:ascii="Times New Roman" w:eastAsia="Times New Roman" w:hAnsi="Times New Roman" w:cs="Times New Roman"/>
          <w:sz w:val="28"/>
          <w:szCs w:val="28"/>
        </w:rPr>
        <w:t>..25</w:t>
      </w:r>
    </w:p>
    <w:p w:rsidR="00066020" w:rsidRPr="00066020" w:rsidRDefault="00066020" w:rsidP="0006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020" w:rsidRDefault="00066020" w:rsidP="00066020">
      <w:pPr>
        <w:spacing w:line="200" w:lineRule="exact"/>
        <w:rPr>
          <w:sz w:val="20"/>
          <w:szCs w:val="20"/>
        </w:rPr>
      </w:pPr>
    </w:p>
    <w:p w:rsidR="00066020" w:rsidRDefault="00066020" w:rsidP="00066020">
      <w:pPr>
        <w:spacing w:line="200" w:lineRule="exact"/>
        <w:rPr>
          <w:sz w:val="20"/>
          <w:szCs w:val="20"/>
        </w:rPr>
      </w:pPr>
    </w:p>
    <w:p w:rsidR="00066020" w:rsidRDefault="00066020" w:rsidP="00066020">
      <w:pPr>
        <w:spacing w:line="200" w:lineRule="exact"/>
        <w:rPr>
          <w:sz w:val="20"/>
          <w:szCs w:val="20"/>
        </w:rPr>
      </w:pPr>
    </w:p>
    <w:p w:rsidR="00066020" w:rsidRDefault="00066020" w:rsidP="00066020">
      <w:pPr>
        <w:spacing w:line="200" w:lineRule="exact"/>
        <w:rPr>
          <w:sz w:val="20"/>
          <w:szCs w:val="20"/>
        </w:rPr>
      </w:pPr>
    </w:p>
    <w:p w:rsidR="00066020" w:rsidRDefault="00066020" w:rsidP="00066020">
      <w:pPr>
        <w:spacing w:line="200" w:lineRule="exact"/>
        <w:rPr>
          <w:sz w:val="20"/>
          <w:szCs w:val="20"/>
        </w:rPr>
      </w:pPr>
    </w:p>
    <w:p w:rsidR="00066020" w:rsidRDefault="00066020" w:rsidP="00066020">
      <w:pPr>
        <w:spacing w:line="200" w:lineRule="exact"/>
        <w:rPr>
          <w:sz w:val="20"/>
          <w:szCs w:val="20"/>
        </w:rPr>
      </w:pPr>
    </w:p>
    <w:p w:rsidR="00FA5E17" w:rsidRDefault="00FA5E17" w:rsidP="00066020">
      <w:pPr>
        <w:spacing w:line="200" w:lineRule="exact"/>
        <w:rPr>
          <w:sz w:val="20"/>
          <w:szCs w:val="20"/>
        </w:rPr>
      </w:pPr>
    </w:p>
    <w:p w:rsidR="00FA5E17" w:rsidRDefault="00FA5E17" w:rsidP="00066020">
      <w:pPr>
        <w:spacing w:line="200" w:lineRule="exact"/>
        <w:rPr>
          <w:sz w:val="20"/>
          <w:szCs w:val="20"/>
        </w:rPr>
      </w:pPr>
    </w:p>
    <w:p w:rsidR="00FA5E17" w:rsidRDefault="00FA5E17" w:rsidP="00066020">
      <w:pPr>
        <w:spacing w:line="200" w:lineRule="exact"/>
        <w:rPr>
          <w:sz w:val="20"/>
          <w:szCs w:val="20"/>
        </w:rPr>
      </w:pPr>
    </w:p>
    <w:p w:rsidR="00FA5E17" w:rsidRDefault="00FA5E17" w:rsidP="00066020">
      <w:pPr>
        <w:spacing w:line="200" w:lineRule="exact"/>
        <w:rPr>
          <w:sz w:val="20"/>
          <w:szCs w:val="20"/>
        </w:rPr>
      </w:pPr>
    </w:p>
    <w:p w:rsidR="00FA5E17" w:rsidRDefault="00FA5E17" w:rsidP="00066020">
      <w:pPr>
        <w:spacing w:line="200" w:lineRule="exact"/>
        <w:rPr>
          <w:sz w:val="20"/>
          <w:szCs w:val="20"/>
        </w:rPr>
      </w:pPr>
    </w:p>
    <w:p w:rsidR="00FA5E17" w:rsidRDefault="00FA5E17" w:rsidP="00066020">
      <w:pPr>
        <w:spacing w:line="200" w:lineRule="exact"/>
        <w:rPr>
          <w:sz w:val="20"/>
          <w:szCs w:val="20"/>
        </w:rPr>
      </w:pPr>
    </w:p>
    <w:p w:rsidR="00066020" w:rsidRPr="00F04685" w:rsidRDefault="00066020" w:rsidP="00F04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2</w:t>
      </w:r>
    </w:p>
    <w:p w:rsidR="00066020" w:rsidRPr="00F04685" w:rsidRDefault="00066020" w:rsidP="00F0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Образец оформления списка информационных источников</w:t>
      </w:r>
    </w:p>
    <w:p w:rsidR="00066020" w:rsidRPr="00F04685" w:rsidRDefault="00066020" w:rsidP="00F0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ИНФОРМАЦИОННЫХ ИСТОЧНИКОВ</w:t>
      </w:r>
    </w:p>
    <w:p w:rsidR="00066020" w:rsidRPr="00F04685" w:rsidRDefault="00066020" w:rsidP="00F04685">
      <w:pPr>
        <w:numPr>
          <w:ilvl w:val="0"/>
          <w:numId w:val="6"/>
        </w:numPr>
        <w:tabs>
          <w:tab w:val="left" w:pos="1289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1 января 2009 года введен в действие новый ГОСТ Р. 7.0.5 – 2008 «Библиографическая ссылка», разработанный ФГУ «Российская книжная палата» Федерального агентства по печати и массовым коммуникациям. Данный стандарт «устанавливает общие требования и правила составления библиографической ссылки: основные виды, структуру, состав, расположение документов. Стандарт распространяется на библиографические ссылки, используемые в опубликованных и неопубликованных документах на любых носителях. Стандарт предназначен для авторов, редакторов, издателей»</w:t>
      </w:r>
      <w:r w:rsidRPr="00F046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020" w:rsidRPr="00F04685" w:rsidRDefault="00066020" w:rsidP="00F04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Согласно «Общим положениям» «Библиографической ссылки» (п. 4.6.), «по месту расположения в документе различают библиографические ссылки: внутритекстовые, помещенные в тексте документа; подстрочные, вынесенные из текста вниз полосы документа (в сноску); затекстовые, вынесенные за текст документа или его части (в выноску)»</w:t>
      </w:r>
      <w:r w:rsidRPr="00F046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020" w:rsidRPr="00F04685" w:rsidRDefault="00066020" w:rsidP="00F04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литературы, помещенный в конце исследования, является совокупностью затекстовых ссылок.</w:t>
      </w:r>
    </w:p>
    <w:p w:rsidR="00066020" w:rsidRPr="00F04685" w:rsidRDefault="00066020" w:rsidP="00F04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Отсылка к затекстовой ссылке заключается в квадратные скобки</w:t>
      </w:r>
      <w:r w:rsidRPr="00F046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. Отсылка может содержать порядковой номер затекстовой ссылки в перечне затекстовых ссылок, имя автора (авторов), название документа, год издания, обозначение и номер тома, указание страниц. Сведения в отсылке разделяются запятой.</w:t>
      </w:r>
    </w:p>
    <w:p w:rsidR="00066020" w:rsidRPr="00F04685" w:rsidRDefault="00066020" w:rsidP="00F04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Отсылки оформляются единообразно по всему документу: или через указание порядкового номера затекстовой ссылки, или через указание фамилии автора (авторов) или названия произведения. Отсылка оформляется следующим образом: [10, с. 37] или [Карасик, 2002, с. 231], при наличии нескольких авторов – [Карасик, Дмитриева, 2005, с. 6–8].</w:t>
      </w:r>
    </w:p>
    <w:p w:rsidR="00066020" w:rsidRPr="00F04685" w:rsidRDefault="00066020" w:rsidP="00F04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Если у книги автор не указан (например, книга выполнена авторским коллективом, и указан только редактор), то в отсылке указывается название книги. Если название слишком длинное, то его можно сократить до двух первых слов, например, [Интерпретационные характеристики … , 1999, с. 56]</w:t>
      </w:r>
      <w:r w:rsidRPr="00F046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020" w:rsidRPr="00F04685" w:rsidRDefault="00066020" w:rsidP="00F0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Приведем примеры концевого списка:</w:t>
      </w:r>
    </w:p>
    <w:p w:rsidR="00066020" w:rsidRPr="00F04685" w:rsidRDefault="00066020" w:rsidP="00F04685">
      <w:pPr>
        <w:numPr>
          <w:ilvl w:val="1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  <w:u w:val="single"/>
        </w:rPr>
        <w:t>Статьи в журналах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6020" w:rsidRPr="00F04685" w:rsidRDefault="00066020" w:rsidP="00F0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1.Китайгородская, Г.И. Структура готовности учителя физики  к системному проектированию образовательного процесса в условиях профильного обучения [Текст] / Г.И. Китайгородская // Школа будущего. – 2011. – № 6. – С. 8 – 12.</w:t>
      </w:r>
    </w:p>
    <w:p w:rsidR="00FA5E17" w:rsidRDefault="00FA5E17" w:rsidP="00F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5E17" w:rsidRDefault="00FA5E17" w:rsidP="00F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85" w:rsidRPr="00F04685" w:rsidRDefault="00745C32" w:rsidP="00F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28"/>
        </w:rPr>
        <w:pict>
          <v:line id="Shape 15" o:spid="_x0000_s1026" style="position:absolute;left:0;text-align:left;z-index:251660288;visibility:visible;mso-wrap-distance-left:0;mso-wrap-distance-right:0" from="13.1pt,.55pt" to="157.1pt,.55pt" o:allowincell="f" strokeweight=".21164mm"/>
        </w:pict>
      </w:r>
      <w:r w:rsidR="00FA5E17" w:rsidRPr="00FA5E17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="00F04685" w:rsidRPr="00F04685">
        <w:rPr>
          <w:rFonts w:ascii="Times New Roman" w:eastAsia="Times New Roman" w:hAnsi="Times New Roman" w:cs="Times New Roman"/>
          <w:sz w:val="20"/>
          <w:szCs w:val="20"/>
        </w:rPr>
        <w:t xml:space="preserve">Библиографическая ссылка. Общие требования и правила составления: издание официальное. М.:Стандартинформ, 2008. URL: </w:t>
      </w:r>
      <w:r w:rsidR="00F04685" w:rsidRPr="00F0468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http://protect.gost.ru/document.aspx?control=7&amp;id=173511</w:t>
      </w:r>
      <w:r w:rsidR="00F04685" w:rsidRPr="00F04685"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обращения:10.2008). С. 4.</w:t>
      </w:r>
    </w:p>
    <w:p w:rsidR="00F04685" w:rsidRPr="00F04685" w:rsidRDefault="00F04685" w:rsidP="00F04685">
      <w:pPr>
        <w:numPr>
          <w:ilvl w:val="0"/>
          <w:numId w:val="9"/>
        </w:numPr>
        <w:tabs>
          <w:tab w:val="left" w:pos="380"/>
        </w:tabs>
        <w:spacing w:after="0" w:line="240" w:lineRule="auto"/>
        <w:ind w:hanging="11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F04685">
        <w:rPr>
          <w:rFonts w:ascii="Times New Roman" w:eastAsia="Times New Roman" w:hAnsi="Times New Roman" w:cs="Times New Roman"/>
          <w:sz w:val="20"/>
          <w:szCs w:val="20"/>
        </w:rPr>
        <w:t>Там же. С. 5.</w:t>
      </w:r>
    </w:p>
    <w:p w:rsidR="00F04685" w:rsidRPr="00F04685" w:rsidRDefault="00F04685" w:rsidP="00F04685">
      <w:pPr>
        <w:numPr>
          <w:ilvl w:val="0"/>
          <w:numId w:val="9"/>
        </w:numPr>
        <w:tabs>
          <w:tab w:val="left" w:pos="375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F04685">
        <w:rPr>
          <w:rFonts w:ascii="Times New Roman" w:eastAsia="Times New Roman" w:hAnsi="Times New Roman" w:cs="Times New Roman"/>
          <w:sz w:val="20"/>
          <w:szCs w:val="20"/>
        </w:rPr>
        <w:t>В круглые скобки заключаются только внутритекстовые ссылки, для отсылок к затекстовым ссылкам, согласно ГОСТу Р 7.0.5 – 2008, они не используются.</w:t>
      </w:r>
    </w:p>
    <w:p w:rsidR="00F04685" w:rsidRPr="00F04685" w:rsidRDefault="00F04685" w:rsidP="00F04685">
      <w:pPr>
        <w:numPr>
          <w:ilvl w:val="0"/>
          <w:numId w:val="9"/>
        </w:numPr>
        <w:tabs>
          <w:tab w:val="left" w:pos="375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F04685">
        <w:rPr>
          <w:rFonts w:ascii="Times New Roman" w:eastAsia="Times New Roman" w:hAnsi="Times New Roman" w:cs="Times New Roman"/>
          <w:sz w:val="20"/>
          <w:szCs w:val="20"/>
        </w:rPr>
        <w:t>Многоточие, заменяющее часть названия в отсылке, является в данном случае предписанным знаком, а не пунктуационным, поэтому до него и после него ставится пробел.</w:t>
      </w:r>
    </w:p>
    <w:p w:rsidR="00066020" w:rsidRPr="00F04685" w:rsidRDefault="00066020" w:rsidP="00F0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66020" w:rsidRPr="00F04685" w:rsidSect="00FA5E17">
          <w:pgSz w:w="11900" w:h="16838"/>
          <w:pgMar w:top="988" w:right="843" w:bottom="993" w:left="1440" w:header="0" w:footer="0" w:gutter="0"/>
          <w:cols w:space="720" w:equalWidth="0">
            <w:col w:w="9617"/>
          </w:cols>
        </w:sectPr>
      </w:pPr>
    </w:p>
    <w:p w:rsidR="00FA5E17" w:rsidRPr="00F04685" w:rsidRDefault="00FA5E17" w:rsidP="0013619A">
      <w:pPr>
        <w:tabs>
          <w:tab w:val="left" w:pos="1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lastRenderedPageBreak/>
        <w:t>2. Любимова, О.В. К вопросу о статусе педагогическойнормологии / О.В.Любимова, В.С. Черепанов // Образование и наука. Известия Уральского отделения РАО, 2007. – №3(45). – С.3-6.</w:t>
      </w:r>
    </w:p>
    <w:p w:rsidR="00FA5E17" w:rsidRDefault="00FA5E17" w:rsidP="00136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020" w:rsidRPr="00F04685" w:rsidRDefault="00066020" w:rsidP="0013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F046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Монографии</w:t>
      </w:r>
    </w:p>
    <w:p w:rsidR="00066020" w:rsidRPr="00F04685" w:rsidRDefault="00066020" w:rsidP="0013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685">
        <w:rPr>
          <w:rFonts w:ascii="Times New Roman" w:hAnsi="Times New Roman" w:cs="Times New Roman"/>
          <w:sz w:val="28"/>
        </w:rPr>
        <w:t>1. Китайгородская, Г.И. Теоретические основы подготовки учителя физики к системному проектированию образовательного процесса в условиях профильного обучения [Текст]: Монография / Г.И. Китайгородская. – Сыктывкар: Коми пединститут, 2011. – 156 с.</w:t>
      </w:r>
    </w:p>
    <w:p w:rsidR="00066020" w:rsidRPr="00F04685" w:rsidRDefault="00066020" w:rsidP="0013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685">
        <w:rPr>
          <w:rFonts w:ascii="Times New Roman" w:hAnsi="Times New Roman" w:cs="Times New Roman"/>
          <w:sz w:val="28"/>
        </w:rPr>
        <w:t>2. Любимова, О.В. Основы образовательной стандартологии и нормологии: монография / О.В.Любимова, О.Ф.Шихова. – Ижевск: Изд-во ИжГТУ,2009.–184 с.</w:t>
      </w:r>
    </w:p>
    <w:p w:rsidR="00066020" w:rsidRPr="00F04685" w:rsidRDefault="00066020" w:rsidP="0013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6020" w:rsidRPr="00F04685" w:rsidRDefault="00066020" w:rsidP="0013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685">
        <w:rPr>
          <w:rFonts w:ascii="Times New Roman" w:hAnsi="Times New Roman" w:cs="Times New Roman"/>
          <w:sz w:val="28"/>
        </w:rPr>
        <w:t>III.</w:t>
      </w:r>
      <w:r w:rsidRPr="00F04685">
        <w:rPr>
          <w:rFonts w:ascii="Times New Roman" w:hAnsi="Times New Roman" w:cs="Times New Roman"/>
          <w:sz w:val="28"/>
          <w:u w:val="single"/>
        </w:rPr>
        <w:t>Статьи в материалах научных конференций</w:t>
      </w:r>
    </w:p>
    <w:p w:rsidR="00066020" w:rsidRPr="00F04685" w:rsidRDefault="00066020" w:rsidP="0013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685">
        <w:rPr>
          <w:rFonts w:ascii="Times New Roman" w:hAnsi="Times New Roman" w:cs="Times New Roman"/>
          <w:sz w:val="28"/>
        </w:rPr>
        <w:t>1. Любимова, О.В. Диагностика порогового уровня обученности в системе «школа-вуз» // Материалы XXIV научно-метод. конф. ИжГТУ. – Ижевск: Изд-во ИжГТУ, 2003. – С.50-52.</w:t>
      </w:r>
    </w:p>
    <w:p w:rsidR="00066020" w:rsidRPr="00F04685" w:rsidRDefault="00066020" w:rsidP="0013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685">
        <w:rPr>
          <w:rFonts w:ascii="Times New Roman" w:hAnsi="Times New Roman" w:cs="Times New Roman"/>
          <w:sz w:val="28"/>
        </w:rPr>
        <w:t>2. Китайгородская, Г.И. Системное проектирование образовательного процесса по физике в условиях профильного обучения [Текст] /Г.И. Китайгородская // Физика в системе современного образования (ФССО – 11): материалы Х</w:t>
      </w:r>
      <w:r w:rsidRPr="00F04685">
        <w:rPr>
          <w:rFonts w:ascii="Times New Roman" w:hAnsi="Times New Roman" w:cs="Times New Roman"/>
          <w:sz w:val="28"/>
          <w:lang w:val="en-US"/>
        </w:rPr>
        <w:t>I</w:t>
      </w:r>
      <w:r w:rsidRPr="00F04685">
        <w:rPr>
          <w:rFonts w:ascii="Times New Roman" w:hAnsi="Times New Roman" w:cs="Times New Roman"/>
          <w:sz w:val="28"/>
        </w:rPr>
        <w:t xml:space="preserve"> Международной конференции. Волгоград, 19–23 сентября 2011 г. 2 т. – Волгоград: Изд–во ВГСПУ "Перемена", 2011 – С.80 – 83</w:t>
      </w:r>
    </w:p>
    <w:p w:rsidR="00066020" w:rsidRPr="00F04685" w:rsidRDefault="00066020" w:rsidP="00F046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020" w:rsidRPr="00F04685" w:rsidRDefault="00066020" w:rsidP="00F0468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F04685">
        <w:rPr>
          <w:rFonts w:ascii="Times New Roman" w:hAnsi="Times New Roman" w:cs="Times New Roman"/>
          <w:sz w:val="28"/>
          <w:u w:val="single"/>
        </w:rPr>
        <w:t>IV. Учебные, учебно–методические пособия, программы дисциплин</w:t>
      </w:r>
    </w:p>
    <w:p w:rsidR="00066020" w:rsidRPr="00F04685" w:rsidRDefault="00066020" w:rsidP="00F046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020" w:rsidRPr="00F04685" w:rsidRDefault="00066020" w:rsidP="00F046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685">
        <w:rPr>
          <w:rFonts w:ascii="Times New Roman" w:hAnsi="Times New Roman" w:cs="Times New Roman"/>
          <w:sz w:val="28"/>
        </w:rPr>
        <w:t>1.Китайгородская, Г.И. Проектирование образовательного процесса профильного обучения физике и математике [Текст]: учебно–методическое пособие / Г.И. Китайгородская. – Сыктывкар: ГАОУДПО(ПК) РК «КРИРО», 2010. – 53 с. (4 п.л.)</w:t>
      </w:r>
    </w:p>
    <w:p w:rsidR="00066020" w:rsidRPr="00F04685" w:rsidRDefault="00066020" w:rsidP="00F046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685">
        <w:rPr>
          <w:rFonts w:ascii="Times New Roman" w:hAnsi="Times New Roman" w:cs="Times New Roman"/>
          <w:sz w:val="28"/>
        </w:rPr>
        <w:t>2. Китайгородская, Г.И. Игровые технологии в образовании (физико– математические дисциплины) [Текст]: Сборник научно–методических</w:t>
      </w:r>
    </w:p>
    <w:p w:rsidR="00066020" w:rsidRPr="00F04685" w:rsidRDefault="00066020" w:rsidP="00F04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hAnsi="Times New Roman" w:cs="Times New Roman"/>
          <w:sz w:val="28"/>
        </w:rPr>
        <w:t>рекомендаций / Г.И. Китайгородская. – Сыктывкар: КРИРОиПК, 2008. – 40с.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(2,2 п.л.)</w:t>
      </w:r>
    </w:p>
    <w:p w:rsidR="00066020" w:rsidRPr="00F04685" w:rsidRDefault="00066020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8"/>
          <w:szCs w:val="28"/>
          <w:u w:val="single"/>
        </w:rPr>
        <w:t>V. Нормативные правовые акты</w:t>
      </w:r>
    </w:p>
    <w:p w:rsidR="00066020" w:rsidRPr="00F04685" w:rsidRDefault="00066020" w:rsidP="00F046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685">
        <w:rPr>
          <w:rFonts w:ascii="Times New Roman" w:hAnsi="Times New Roman" w:cs="Times New Roman"/>
          <w:sz w:val="28"/>
        </w:rPr>
        <w:t>1. Российская Федерация. Конституция (1993). Конституция Российской Федерации: офиц. текст: [по сост. на 21.07.2014 N 11-ФКЗ] // Российская газета. – 25.12.1993. - № 237. – URL ttp://www.consultant.ru/popular/cons/</w:t>
      </w:r>
    </w:p>
    <w:p w:rsidR="00066020" w:rsidRPr="00F04685" w:rsidRDefault="00066020" w:rsidP="00F046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4685">
        <w:rPr>
          <w:rFonts w:ascii="Times New Roman" w:hAnsi="Times New Roman" w:cs="Times New Roman"/>
          <w:sz w:val="28"/>
        </w:rPr>
        <w:t>2. Российская Федерация. Законы. Арбитражный процессуальный кодекс Российской Федерации : [федер. закон 24.07.02 № 95-ФЗ : принят ГД ФС РФ 14.06.02 : одобрен Советом Федерации 10.07.02, по сост. на 28.06.2014 N 186-ФЗ ] // Российская газета. – 24.07.04. – № 3534.</w:t>
      </w:r>
    </w:p>
    <w:p w:rsidR="00066020" w:rsidRPr="00F04685" w:rsidRDefault="00066020" w:rsidP="00F0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Ссылки на электронные ресурсы</w:t>
      </w:r>
    </w:p>
    <w:p w:rsidR="00F04685" w:rsidRDefault="00066020" w:rsidP="00F04685">
      <w:p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ab/>
      </w:r>
      <w:r w:rsidR="00F04685">
        <w:rPr>
          <w:rFonts w:ascii="Times New Roman" w:eastAsia="Times New Roman" w:hAnsi="Times New Roman" w:cs="Times New Roman"/>
          <w:sz w:val="28"/>
          <w:szCs w:val="28"/>
        </w:rPr>
        <w:tab/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ab/>
        <w:t>составлении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ab/>
        <w:t>ссылок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ab/>
        <w:t>электронные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ab/>
        <w:t>ресурсыследует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ab/>
        <w:t>учитывать некоторые особенности.</w:t>
      </w:r>
    </w:p>
    <w:p w:rsidR="00066020" w:rsidRPr="00F04685" w:rsidRDefault="00F04685" w:rsidP="0013619A">
      <w:p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066020" w:rsidRPr="00F04685">
        <w:rPr>
          <w:rFonts w:ascii="Times New Roman" w:eastAsia="Times New Roman" w:hAnsi="Times New Roman" w:cs="Times New Roman"/>
          <w:sz w:val="28"/>
          <w:szCs w:val="28"/>
        </w:rPr>
        <w:t>затекстовых ссылках электронные ресурсы включаются в общий массив ссылок, и поэтому следует указывать обозначение материалов для электронных ресурсов – [Электронный ресурс].</w:t>
      </w:r>
    </w:p>
    <w:p w:rsidR="00F04685" w:rsidRDefault="00066020" w:rsidP="0013619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 xml:space="preserve">«В примечаниях приводят сведения, необходимые для поиска и характеристики технических спецификаций электронного ресурса. </w:t>
      </w:r>
    </w:p>
    <w:p w:rsidR="00066020" w:rsidRPr="00F04685" w:rsidRDefault="00066020" w:rsidP="0013619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документу»</w:t>
      </w:r>
      <w:r w:rsidRPr="00F046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020" w:rsidRPr="00F04685" w:rsidRDefault="00066020" w:rsidP="0013619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Электронный адрес и дату обращения к документу приводят всегда. Дата обращения к документу – та дата, когда человек, составляющий ссылку, данный документ открывал, и этот документ был доступен.</w:t>
      </w:r>
    </w:p>
    <w:p w:rsidR="00066020" w:rsidRPr="00F04685" w:rsidRDefault="00066020" w:rsidP="0013619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Системные требования приводят в том случае, когда для доступа к документу нужно специальное программное обеспечение, например AdobeAcrobatReader, PowerPoint и т.п.</w:t>
      </w:r>
    </w:p>
    <w:p w:rsidR="00F04685" w:rsidRDefault="00F04685" w:rsidP="00F04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6020" w:rsidRPr="00F04685" w:rsidRDefault="00066020" w:rsidP="00F0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  <w:u w:val="single"/>
        </w:rPr>
        <w:t>Примеры списка электронных ресурсов:</w:t>
      </w:r>
    </w:p>
    <w:p w:rsidR="00066020" w:rsidRPr="00F04685" w:rsidRDefault="00066020" w:rsidP="00F04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020" w:rsidRPr="00F04685" w:rsidRDefault="00066020" w:rsidP="0013619A">
      <w:pPr>
        <w:numPr>
          <w:ilvl w:val="1"/>
          <w:numId w:val="10"/>
        </w:numPr>
        <w:tabs>
          <w:tab w:val="left" w:pos="968"/>
        </w:tabs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 xml:space="preserve">Орехов С.И.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– 2006 [Электронный ресурс]. Систем.требования: AdobeAcrobatReader. – URL: </w:t>
      </w:r>
      <w:r w:rsidRPr="00F046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http://www.omsk.edu/article/vestnik-omgpu-21.pdf</w:t>
      </w:r>
      <w:r w:rsidRPr="00F04685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обращения:10.01.2007).</w:t>
      </w:r>
    </w:p>
    <w:p w:rsidR="00066020" w:rsidRPr="00F04685" w:rsidRDefault="00066020" w:rsidP="0013619A">
      <w:pPr>
        <w:numPr>
          <w:ilvl w:val="1"/>
          <w:numId w:val="10"/>
        </w:numPr>
        <w:tabs>
          <w:tab w:val="left" w:pos="968"/>
        </w:tabs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 xml:space="preserve">Парпалк Р. Общение в Интернете // Персональный сайт Романа Парпалака. – 2006. – 10 декабря [Электронный ресурс]. URL: </w:t>
      </w:r>
      <w:r w:rsidRPr="00F046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http://written.ru</w:t>
      </w:r>
      <w:r w:rsidRPr="00F04685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26.07.2006).</w:t>
      </w:r>
    </w:p>
    <w:p w:rsidR="00066020" w:rsidRPr="00F04685" w:rsidRDefault="00066020" w:rsidP="0013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  <w:u w:val="single"/>
        </w:rPr>
        <w:t>Ресурсы удаленного доступа (INTERNET)</w:t>
      </w:r>
    </w:p>
    <w:p w:rsidR="00066020" w:rsidRPr="00F04685" w:rsidRDefault="00066020" w:rsidP="0013619A">
      <w:pPr>
        <w:numPr>
          <w:ilvl w:val="0"/>
          <w:numId w:val="11"/>
        </w:numPr>
        <w:tabs>
          <w:tab w:val="left" w:pos="968"/>
        </w:tabs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Библиотека электронных ресурсов Исторического факультета МГУ им. М.В. Ломоносова [Электронный ресурс] / Ред. В. Румянцев. – М., 2001. –</w:t>
      </w:r>
    </w:p>
    <w:p w:rsidR="00066020" w:rsidRPr="00F04685" w:rsidRDefault="00066020" w:rsidP="0013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Режим доступа : http://hronos.km.ru/proekty/mgu</w:t>
      </w:r>
    </w:p>
    <w:p w:rsidR="00066020" w:rsidRPr="00F04685" w:rsidRDefault="00066020" w:rsidP="0013619A">
      <w:pPr>
        <w:numPr>
          <w:ilvl w:val="0"/>
          <w:numId w:val="11"/>
        </w:numPr>
        <w:tabs>
          <w:tab w:val="left" w:pos="968"/>
        </w:tabs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Непомнящий, А.Л. Рождение психоанализа : Теория соблазнения [Электрон.ресурс] / А.Л. Непомнящий. – 2000. – Режим доступа :</w:t>
      </w:r>
    </w:p>
    <w:p w:rsidR="00066020" w:rsidRPr="00F04685" w:rsidRDefault="00066020" w:rsidP="0013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  <w:u w:val="single"/>
        </w:rPr>
        <w:t>Авторефераты</w:t>
      </w:r>
    </w:p>
    <w:p w:rsidR="00066020" w:rsidRPr="00F04685" w:rsidRDefault="00066020" w:rsidP="0013619A">
      <w:pPr>
        <w:numPr>
          <w:ilvl w:val="0"/>
          <w:numId w:val="12"/>
        </w:numPr>
        <w:tabs>
          <w:tab w:val="left" w:pos="980"/>
        </w:tabs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Иванова, Н.Г. Императивы бюджетной политики современной России</w:t>
      </w:r>
    </w:p>
    <w:p w:rsidR="00066020" w:rsidRPr="00F04685" w:rsidRDefault="00066020" w:rsidP="0013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(региональный аспект) [Электронный ресурс]: Автореф. дис...д-ра экон.наук: 08.00.10 - Финансы, денеж. обращение и кредит / Н.Г. Иванова ; С.-Петерб. гос. ун-т экономики и финансов. – СПб., 2003. – 35с. – Режимдоступа: http://www.lib.finec.ru</w:t>
      </w:r>
    </w:p>
    <w:p w:rsidR="00066020" w:rsidRPr="00F04685" w:rsidRDefault="00066020" w:rsidP="001361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  <w:u w:val="single"/>
        </w:rPr>
        <w:t>Журналы</w:t>
      </w:r>
    </w:p>
    <w:p w:rsidR="00066020" w:rsidRPr="0013619A" w:rsidRDefault="00066020" w:rsidP="0013619A">
      <w:pPr>
        <w:numPr>
          <w:ilvl w:val="0"/>
          <w:numId w:val="13"/>
        </w:numPr>
        <w:tabs>
          <w:tab w:val="left" w:pos="980"/>
        </w:tabs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19A">
        <w:rPr>
          <w:rFonts w:ascii="Times New Roman" w:eastAsia="Times New Roman" w:hAnsi="Times New Roman" w:cs="Times New Roman"/>
          <w:sz w:val="28"/>
          <w:szCs w:val="28"/>
        </w:rPr>
        <w:t xml:space="preserve">Исследовано в России [Электронный ресурс]: науч. журн. / Моск. Физ.-техн. ин-т. – М. : МФТИ, 2003. – Режим доступа: </w:t>
      </w:r>
      <w:r w:rsidRPr="001361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http://zhurnal.mipt.rssi.ru</w:t>
      </w:r>
    </w:p>
    <w:p w:rsidR="00F04685" w:rsidRPr="00F04685" w:rsidRDefault="00F04685" w:rsidP="001361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Порядок построения списка литературы, как правило, определяется самим автором.</w:t>
      </w:r>
    </w:p>
    <w:p w:rsidR="00066020" w:rsidRPr="00F04685" w:rsidRDefault="00745C32" w:rsidP="00F0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16" o:spid="_x0000_s1027" style="position:absolute;z-index:251661312;visibility:visible;mso-wrap-distance-left:0;mso-wrap-distance-right:0" from="-1.95pt,4.85pt" to="142.05pt,4.85pt" o:allowincell="f" strokeweight=".21164mm"/>
        </w:pict>
      </w:r>
    </w:p>
    <w:p w:rsidR="00066020" w:rsidRPr="00F04685" w:rsidRDefault="00066020" w:rsidP="00F04685">
      <w:pPr>
        <w:numPr>
          <w:ilvl w:val="0"/>
          <w:numId w:val="14"/>
        </w:numPr>
        <w:tabs>
          <w:tab w:val="left" w:pos="380"/>
        </w:tabs>
        <w:spacing w:after="0" w:line="240" w:lineRule="auto"/>
        <w:ind w:hanging="11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F04685">
        <w:rPr>
          <w:rFonts w:ascii="Times New Roman" w:eastAsia="Times New Roman" w:hAnsi="Times New Roman" w:cs="Times New Roman"/>
          <w:sz w:val="20"/>
          <w:szCs w:val="20"/>
        </w:rPr>
        <w:t>Библиографическая ссылка. Общие требования и правила составления: издание официальное. М.:</w:t>
      </w:r>
    </w:p>
    <w:p w:rsidR="00066020" w:rsidRPr="00F04685" w:rsidRDefault="00066020" w:rsidP="00F04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0"/>
          <w:szCs w:val="20"/>
        </w:rPr>
        <w:t xml:space="preserve">Стандартинформ, 2008. URL: </w:t>
      </w:r>
      <w:r w:rsidRPr="00F0468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http://protect.gost.ru/document.aspx?control=7&amp;id=173511</w:t>
      </w:r>
      <w:r w:rsidRPr="00F04685"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обращения:10.2008). С. 15.</w:t>
      </w:r>
    </w:p>
    <w:p w:rsidR="00066020" w:rsidRDefault="00066020" w:rsidP="00066020">
      <w:pPr>
        <w:sectPr w:rsidR="00066020" w:rsidSect="0013619A">
          <w:pgSz w:w="11900" w:h="16838"/>
          <w:pgMar w:top="1002" w:right="843" w:bottom="851" w:left="1440" w:header="0" w:footer="0" w:gutter="0"/>
          <w:pgNumType w:start="15"/>
          <w:cols w:space="720" w:equalWidth="0">
            <w:col w:w="9617"/>
          </w:cols>
          <w:titlePg/>
          <w:docGrid w:linePitch="299"/>
        </w:sectPr>
      </w:pPr>
    </w:p>
    <w:p w:rsidR="00066020" w:rsidRPr="00F04685" w:rsidRDefault="00066020" w:rsidP="00F04685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распространенными способами расположения источников в библиографическом списке документов являются: алфавитный, в порядке появления ссылок и упоминания в тексте, хронологический, тематический, по видам изданий, по характеру содержания описанных в нем источниках, списки смешанного построения. В табл.3дана краткая характеристика этих способов.</w:t>
      </w:r>
    </w:p>
    <w:p w:rsidR="00522C8E" w:rsidRDefault="00522C8E" w:rsidP="00F0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020" w:rsidRPr="00F04685" w:rsidRDefault="00F04685" w:rsidP="00F0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6020" w:rsidRPr="00F04685">
        <w:rPr>
          <w:rFonts w:ascii="Times New Roman" w:eastAsia="Times New Roman" w:hAnsi="Times New Roman" w:cs="Times New Roman"/>
          <w:sz w:val="28"/>
          <w:szCs w:val="28"/>
        </w:rPr>
        <w:t>Способы построения списка литературы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7088"/>
      </w:tblGrid>
      <w:tr w:rsidR="00F04685" w:rsidTr="00F04685">
        <w:tc>
          <w:tcPr>
            <w:tcW w:w="568" w:type="dxa"/>
            <w:vAlign w:val="bottom"/>
          </w:tcPr>
          <w:p w:rsidR="00066020" w:rsidRDefault="00066020" w:rsidP="001C04F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bottom"/>
          </w:tcPr>
          <w:p w:rsidR="00066020" w:rsidRDefault="00066020" w:rsidP="001C04F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построения списка</w:t>
            </w:r>
          </w:p>
        </w:tc>
        <w:tc>
          <w:tcPr>
            <w:tcW w:w="7088" w:type="dxa"/>
          </w:tcPr>
          <w:p w:rsidR="00066020" w:rsidRDefault="00066020" w:rsidP="001C04F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Краткая характеристика способа построения</w:t>
            </w:r>
          </w:p>
        </w:tc>
      </w:tr>
      <w:tr w:rsidR="00F04685" w:rsidTr="00F04685">
        <w:tc>
          <w:tcPr>
            <w:tcW w:w="568" w:type="dxa"/>
          </w:tcPr>
          <w:p w:rsidR="00066020" w:rsidRDefault="00066020" w:rsidP="001C04F6">
            <w:pPr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66020" w:rsidRDefault="00066020" w:rsidP="001C04F6">
            <w:pPr>
              <w:ind w:right="-13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Алфавитный</w:t>
            </w:r>
          </w:p>
        </w:tc>
        <w:tc>
          <w:tcPr>
            <w:tcW w:w="7088" w:type="dxa"/>
          </w:tcPr>
          <w:p w:rsidR="00066020" w:rsidRDefault="00066020" w:rsidP="001C04F6">
            <w:pPr>
              <w:ind w:right="9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 соблюдение строгого алфавитного порядка (по алфавиту фамилий авторов и заглавий произведений, если автор не указан). Не допускается смешивать в одном списке разные алфавиты. Иностранные источники обычно размещают по алфавиту после перечня всех материалов. При использовании данного способа список источников допускается не нумеровать. В этом случае связь библиографических записей с основным текстом устанавливается при помощи фамилии авторов и года издания.</w:t>
            </w:r>
          </w:p>
        </w:tc>
      </w:tr>
      <w:tr w:rsidR="00F04685" w:rsidTr="00F04685">
        <w:tc>
          <w:tcPr>
            <w:tcW w:w="568" w:type="dxa"/>
          </w:tcPr>
          <w:p w:rsidR="00066020" w:rsidRDefault="00066020" w:rsidP="001C04F6">
            <w:pPr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66020" w:rsidRDefault="00066020" w:rsidP="001C04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 порядке упоминания в тексте</w:t>
            </w:r>
          </w:p>
        </w:tc>
        <w:tc>
          <w:tcPr>
            <w:tcW w:w="7088" w:type="dxa"/>
          </w:tcPr>
          <w:p w:rsidR="00066020" w:rsidRDefault="00066020" w:rsidP="001C04F6">
            <w:pPr>
              <w:ind w:right="9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Сведения располагаются в порядке появления ссылок на них в тексте работы и нумеруются цифрами с точкой. Связь ссылок и списка устанавливается при помощи номера источника или произведения в списке, заключенного в квадратные скобки, т.е. после упоминания или цитаты проставляют номер и, в необходимых случаях, страницы, например: [15, т. 3, с55].</w:t>
            </w:r>
          </w:p>
        </w:tc>
      </w:tr>
      <w:tr w:rsidR="00F04685" w:rsidTr="00F04685">
        <w:tc>
          <w:tcPr>
            <w:tcW w:w="568" w:type="dxa"/>
          </w:tcPr>
          <w:p w:rsidR="00066020" w:rsidRDefault="00066020" w:rsidP="001C04F6">
            <w:pPr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66020" w:rsidRDefault="00066020" w:rsidP="001C04F6">
            <w:pPr>
              <w:ind w:right="-13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 хронологии публикаций</w:t>
            </w:r>
          </w:p>
        </w:tc>
        <w:tc>
          <w:tcPr>
            <w:tcW w:w="7088" w:type="dxa"/>
          </w:tcPr>
          <w:p w:rsidR="00066020" w:rsidRDefault="00066020" w:rsidP="001C04F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Основная задача такого списка – отразить развитие научной идеи или иной мысли. Принцип расположения – по году издания.</w:t>
            </w:r>
          </w:p>
        </w:tc>
      </w:tr>
      <w:tr w:rsidR="00F04685" w:rsidTr="00F04685">
        <w:tc>
          <w:tcPr>
            <w:tcW w:w="568" w:type="dxa"/>
          </w:tcPr>
          <w:p w:rsidR="00066020" w:rsidRDefault="00066020" w:rsidP="001C04F6">
            <w:pPr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66020" w:rsidRDefault="00066020" w:rsidP="001C04F6">
            <w:pPr>
              <w:ind w:right="-13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(по видам издания)</w:t>
            </w:r>
          </w:p>
        </w:tc>
        <w:tc>
          <w:tcPr>
            <w:tcW w:w="7088" w:type="dxa"/>
          </w:tcPr>
          <w:p w:rsidR="00066020" w:rsidRDefault="00066020" w:rsidP="001C04F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Используется при необходимости отразить большое число библиографических описаний. Такое построение позволяет быстро получить сведения  о книге, на одну из тем. Список по видам изданий целесообразно использовать для систематизации тематически однородной литературы. В таких списках  могут быть выделены такие группы изданий: официальные государственные, нормативно-инструктивные, справочные и др.</w:t>
            </w:r>
          </w:p>
        </w:tc>
      </w:tr>
      <w:tr w:rsidR="00F04685" w:rsidTr="00F04685">
        <w:tc>
          <w:tcPr>
            <w:tcW w:w="568" w:type="dxa"/>
          </w:tcPr>
          <w:p w:rsidR="00066020" w:rsidRDefault="00066020" w:rsidP="001C04F6">
            <w:pPr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66020" w:rsidRDefault="00066020" w:rsidP="001C04F6">
            <w:pPr>
              <w:ind w:right="-13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 характеру содержания описанных в нем источников</w:t>
            </w:r>
          </w:p>
        </w:tc>
        <w:tc>
          <w:tcPr>
            <w:tcW w:w="7088" w:type="dxa"/>
          </w:tcPr>
          <w:p w:rsidR="00066020" w:rsidRDefault="00066020" w:rsidP="001C04F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Целесообразен  в работах с небольшим объемом использованной литературы. Порядок расположения основных групп записей в этом списке:1) общие или основополагающие работы, размещаемые внутри по одному из принципов (от простых к сложным, от классических к современным, от современных к исторически важным, от отечественных к зарубежным и т.п.); 2) более частные источники, конкретного характера, располагаемые внутри либо как составные части общей темы исследования, либо по его более частным вопросам</w:t>
            </w:r>
          </w:p>
        </w:tc>
      </w:tr>
      <w:tr w:rsidR="00F04685" w:rsidTr="00F04685">
        <w:tc>
          <w:tcPr>
            <w:tcW w:w="568" w:type="dxa"/>
          </w:tcPr>
          <w:p w:rsidR="00066020" w:rsidRDefault="00066020" w:rsidP="001C04F6">
            <w:pPr>
              <w:ind w:right="-13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66020" w:rsidRDefault="00066020" w:rsidP="001C04F6">
            <w:pPr>
              <w:ind w:right="-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Смешанного построения</w:t>
            </w:r>
          </w:p>
        </w:tc>
        <w:tc>
          <w:tcPr>
            <w:tcW w:w="7088" w:type="dxa"/>
          </w:tcPr>
          <w:p w:rsidR="00066020" w:rsidRDefault="00066020" w:rsidP="001C04F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Внутри главных разделов списка применяются другие виды построения. Например: внутри алфавитно-хронологический (для работ одного автора), внутри списка по видам изданий – по алфавиту, или по характеру содержания, или по тематике. Форма связи описаний с основным тестом – по номерам описаний в списке</w:t>
            </w:r>
          </w:p>
        </w:tc>
      </w:tr>
    </w:tbl>
    <w:p w:rsidR="00066020" w:rsidRDefault="00066020" w:rsidP="00066020">
      <w:pPr>
        <w:ind w:right="-139"/>
        <w:jc w:val="center"/>
        <w:rPr>
          <w:rFonts w:eastAsia="Times New Roman"/>
          <w:sz w:val="28"/>
          <w:szCs w:val="28"/>
        </w:rPr>
      </w:pPr>
    </w:p>
    <w:p w:rsidR="00522C8E" w:rsidRDefault="00522C8E" w:rsidP="00F04685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04685" w:rsidRPr="00F04685" w:rsidRDefault="00F04685" w:rsidP="00F04685">
      <w:pPr>
        <w:jc w:val="right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3</w:t>
      </w:r>
    </w:p>
    <w:p w:rsidR="00F04685" w:rsidRPr="00F04685" w:rsidRDefault="00F04685" w:rsidP="00F04685">
      <w:pPr>
        <w:spacing w:line="234" w:lineRule="auto"/>
        <w:ind w:right="-239"/>
        <w:jc w:val="center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 w:rsidR="00F04685" w:rsidRDefault="00F04685" w:rsidP="00F04685">
      <w:pPr>
        <w:spacing w:line="200" w:lineRule="exact"/>
        <w:rPr>
          <w:sz w:val="20"/>
          <w:szCs w:val="20"/>
        </w:rPr>
      </w:pPr>
    </w:p>
    <w:p w:rsidR="00F04685" w:rsidRDefault="00F04685" w:rsidP="00F04685">
      <w:pPr>
        <w:spacing w:line="200" w:lineRule="exact"/>
        <w:rPr>
          <w:sz w:val="20"/>
          <w:szCs w:val="20"/>
        </w:rPr>
      </w:pPr>
    </w:p>
    <w:p w:rsidR="00F04685" w:rsidRDefault="00F04685" w:rsidP="00F04685">
      <w:pPr>
        <w:spacing w:line="200" w:lineRule="exact"/>
        <w:rPr>
          <w:sz w:val="20"/>
          <w:szCs w:val="20"/>
        </w:rPr>
      </w:pP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Pr="00F04685" w:rsidRDefault="00F04685" w:rsidP="00F046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F04685">
        <w:rPr>
          <w:rFonts w:ascii="Times New Roman" w:eastAsia="Times New Roman" w:hAnsi="Times New Roman" w:cs="Times New Roman"/>
          <w:b/>
          <w:bCs/>
          <w:sz w:val="44"/>
          <w:szCs w:val="52"/>
        </w:rPr>
        <w:t>ИНДИВИДУАЛЬНЫЙ ПРОЕКТ</w:t>
      </w: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Pr="00F04685" w:rsidRDefault="00F04685" w:rsidP="00F046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на тему</w:t>
      </w: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Pr="00F04685" w:rsidRDefault="00F04685" w:rsidP="00F046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b/>
          <w:bCs/>
          <w:sz w:val="28"/>
          <w:szCs w:val="28"/>
        </w:rPr>
        <w:t>«___________________________________________»</w:t>
      </w: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Pr="00F04685" w:rsidRDefault="00F04685" w:rsidP="00F046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Pr="00F04685" w:rsidRDefault="00F04685" w:rsidP="00F046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«___________________________________________»</w:t>
      </w: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Pr="00F04685" w:rsidRDefault="00F04685" w:rsidP="00F04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 xml:space="preserve">Студент:  _____________________________________________________ </w:t>
      </w:r>
    </w:p>
    <w:p w:rsidR="00F04685" w:rsidRPr="00F04685" w:rsidRDefault="00F04685" w:rsidP="00F04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Группа    ________</w:t>
      </w: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Pr="00F04685" w:rsidRDefault="00F04685" w:rsidP="00F04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Руководитель проекта ____________________________</w:t>
      </w: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 инициалы, фамилия)</w:t>
      </w:r>
    </w:p>
    <w:p w:rsidR="00F04685" w:rsidRPr="00F04685" w:rsidRDefault="00F04685" w:rsidP="00F046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04685" w:rsidRPr="00F04685" w:rsidRDefault="00F04685" w:rsidP="00F046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04685" w:rsidRPr="00F04685" w:rsidRDefault="00F04685" w:rsidP="00F046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4685">
        <w:rPr>
          <w:rFonts w:ascii="Times New Roman" w:eastAsia="Times New Roman" w:hAnsi="Times New Roman" w:cs="Times New Roman"/>
          <w:i/>
          <w:iCs/>
          <w:sz w:val="28"/>
          <w:szCs w:val="28"/>
        </w:rPr>
        <w:t>___»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____________20</w:t>
      </w:r>
      <w:r w:rsidR="00FD621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5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685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Pr="00C1668F" w:rsidRDefault="000A581A" w:rsidP="00F0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F">
        <w:rPr>
          <w:rFonts w:ascii="Times New Roman" w:hAnsi="Times New Roman" w:cs="Times New Roman"/>
          <w:sz w:val="24"/>
          <w:szCs w:val="24"/>
        </w:rPr>
        <w:t>Оценка ___________________</w:t>
      </w:r>
    </w:p>
    <w:p w:rsidR="000A581A" w:rsidRPr="00C1668F" w:rsidRDefault="000A581A" w:rsidP="000A5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F">
        <w:rPr>
          <w:rFonts w:ascii="Times New Roman" w:hAnsi="Times New Roman" w:cs="Times New Roman"/>
          <w:sz w:val="24"/>
          <w:szCs w:val="24"/>
        </w:rPr>
        <w:t>Эксперты:</w:t>
      </w:r>
    </w:p>
    <w:p w:rsidR="000A581A" w:rsidRPr="00C1668F" w:rsidRDefault="000A581A" w:rsidP="000A581A">
      <w:pPr>
        <w:spacing w:after="0"/>
      </w:pPr>
      <w:r w:rsidRPr="00C1668F">
        <w:rPr>
          <w:rFonts w:ascii="Times New Roman" w:hAnsi="Times New Roman" w:cs="Times New Roman"/>
          <w:sz w:val="24"/>
          <w:szCs w:val="24"/>
        </w:rPr>
        <w:t>______________</w:t>
      </w:r>
      <w:r w:rsidR="00C1668F">
        <w:rPr>
          <w:rFonts w:ascii="Times New Roman" w:hAnsi="Times New Roman" w:cs="Times New Roman"/>
          <w:sz w:val="24"/>
          <w:szCs w:val="24"/>
        </w:rPr>
        <w:t>____________</w:t>
      </w:r>
      <w:r w:rsidRPr="00C1668F">
        <w:rPr>
          <w:rFonts w:ascii="Times New Roman" w:hAnsi="Times New Roman" w:cs="Times New Roman"/>
          <w:sz w:val="24"/>
          <w:szCs w:val="24"/>
        </w:rPr>
        <w:t>_____</w:t>
      </w:r>
    </w:p>
    <w:p w:rsidR="000A581A" w:rsidRPr="00C1668F" w:rsidRDefault="000A581A" w:rsidP="000A581A">
      <w:pPr>
        <w:spacing w:after="0"/>
      </w:pPr>
      <w:r w:rsidRPr="00C1668F">
        <w:rPr>
          <w:rFonts w:ascii="Times New Roman" w:hAnsi="Times New Roman" w:cs="Times New Roman"/>
          <w:sz w:val="24"/>
          <w:szCs w:val="24"/>
        </w:rPr>
        <w:t>_______________</w:t>
      </w:r>
      <w:r w:rsidR="00C1668F">
        <w:rPr>
          <w:rFonts w:ascii="Times New Roman" w:hAnsi="Times New Roman" w:cs="Times New Roman"/>
          <w:sz w:val="24"/>
          <w:szCs w:val="24"/>
        </w:rPr>
        <w:t>____________</w:t>
      </w:r>
      <w:r w:rsidRPr="00C1668F">
        <w:rPr>
          <w:rFonts w:ascii="Times New Roman" w:hAnsi="Times New Roman" w:cs="Times New Roman"/>
          <w:sz w:val="24"/>
          <w:szCs w:val="24"/>
        </w:rPr>
        <w:t>____</w:t>
      </w:r>
    </w:p>
    <w:p w:rsidR="000A581A" w:rsidRPr="00C1668F" w:rsidRDefault="000A581A" w:rsidP="000A581A">
      <w:pPr>
        <w:spacing w:after="0"/>
      </w:pPr>
      <w:r w:rsidRPr="00C1668F">
        <w:rPr>
          <w:rFonts w:ascii="Times New Roman" w:hAnsi="Times New Roman" w:cs="Times New Roman"/>
          <w:sz w:val="24"/>
          <w:szCs w:val="24"/>
        </w:rPr>
        <w:t>_________</w:t>
      </w:r>
      <w:r w:rsidR="00C1668F">
        <w:rPr>
          <w:rFonts w:ascii="Times New Roman" w:hAnsi="Times New Roman" w:cs="Times New Roman"/>
          <w:sz w:val="24"/>
          <w:szCs w:val="24"/>
        </w:rPr>
        <w:t>____________</w:t>
      </w:r>
      <w:r w:rsidRPr="00C1668F">
        <w:rPr>
          <w:rFonts w:ascii="Times New Roman" w:hAnsi="Times New Roman" w:cs="Times New Roman"/>
          <w:sz w:val="24"/>
          <w:szCs w:val="24"/>
        </w:rPr>
        <w:t>__________</w:t>
      </w:r>
    </w:p>
    <w:p w:rsidR="000A581A" w:rsidRPr="000A581A" w:rsidRDefault="000A581A" w:rsidP="000A58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A581A" w:rsidRPr="000A581A" w:rsidRDefault="000A581A" w:rsidP="00F0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Pr="00F04685" w:rsidRDefault="00F04685" w:rsidP="00F046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85" w:rsidRDefault="00F04685" w:rsidP="00F0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685" w:rsidRDefault="00F04685" w:rsidP="00F0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685" w:rsidRPr="00F04685" w:rsidRDefault="00F04685" w:rsidP="00F0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685" w:rsidRDefault="00F04685" w:rsidP="00F0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 xml:space="preserve">Цивильск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581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6212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F04685" w:rsidRDefault="00F04685" w:rsidP="00F0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685" w:rsidRDefault="00F04685" w:rsidP="00F0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685" w:rsidRDefault="00F04685" w:rsidP="00F0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685" w:rsidRDefault="00F04685" w:rsidP="00F0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685" w:rsidRPr="00F04685" w:rsidRDefault="00F04685" w:rsidP="00F046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4</w:t>
      </w:r>
    </w:p>
    <w:p w:rsidR="00F04685" w:rsidRPr="00F04685" w:rsidRDefault="00F04685" w:rsidP="00F04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4685" w:rsidRPr="00F04685" w:rsidRDefault="00F04685" w:rsidP="00F04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Краткий словарь «проектных» терминов</w:t>
      </w:r>
    </w:p>
    <w:p w:rsidR="00F04685" w:rsidRPr="00F04685" w:rsidRDefault="00F04685" w:rsidP="00F046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</w:t>
      </w:r>
    </w:p>
    <w:p w:rsidR="00F04685" w:rsidRPr="00F04685" w:rsidRDefault="00F04685" w:rsidP="008F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sz w:val="28"/>
          <w:szCs w:val="28"/>
        </w:rPr>
        <w:t>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Вопросы проекта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Выход проекта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продукт проектной деятельности.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 w:rsidRPr="00F04685">
        <w:rPr>
          <w:rFonts w:ascii="Times New Roman" w:hAnsi="Times New Roman" w:cs="Times New Roman"/>
          <w:sz w:val="28"/>
          <w:szCs w:val="28"/>
        </w:rPr>
        <w:t>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Групповой проект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Жанр проекта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то же, что и форма продукта проектной деятельности. </w:t>
      </w:r>
      <w:r w:rsidRPr="00F04685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это выбор путей и средств достижения цели.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Постановка задач</w:t>
      </w:r>
      <w:r w:rsidRPr="00F04685">
        <w:rPr>
          <w:rFonts w:ascii="Times New Roman" w:hAnsi="Times New Roman" w:cs="Times New Roman"/>
          <w:sz w:val="28"/>
          <w:szCs w:val="28"/>
        </w:rPr>
        <w:t xml:space="preserve"> основывается на дроблении цели на подцели.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Защита проекта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Индивидуальный проект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проект, выполняемый одним учащимся под руководством педагога.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Информационный проект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проект, в структуре которого акцент проставлен на презентации.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Исследовательский проект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проект, главной целью которого является выдвижение и проверка гипотезы.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Консультант</w:t>
      </w:r>
      <w:r w:rsidRPr="00F04685">
        <w:rPr>
          <w:rFonts w:ascii="Times New Roman" w:hAnsi="Times New Roman" w:cs="Times New Roman"/>
          <w:sz w:val="28"/>
          <w:szCs w:val="28"/>
        </w:rPr>
        <w:t>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проекта в ряде случаев недостаточна.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Координация проекта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способ управления работой проектной группы учащихся; может быть открытой (явной) или скрытой.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Методы исследования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основные способы проведения исследования. Монопроект – проект, проводящийся в рамках одного учебного предмета.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Оппонент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на защите проекта учащийся, имеющий цель с помощью серии вопросов выявить в проекте противоречия или другие недочёты.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04685" w:rsidRPr="00F04685" w:rsidSect="00522C8E">
          <w:pgSz w:w="11900" w:h="16838"/>
          <w:pgMar w:top="988" w:right="843" w:bottom="153" w:left="1440" w:header="0" w:footer="0" w:gutter="0"/>
          <w:cols w:space="720" w:equalWidth="0">
            <w:col w:w="9617"/>
          </w:cols>
        </w:sectPr>
      </w:pP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Портфолио </w:t>
      </w:r>
      <w:r w:rsidRPr="00F04685">
        <w:rPr>
          <w:rFonts w:ascii="Times New Roman" w:hAnsi="Times New Roman" w:cs="Times New Roman"/>
          <w:sz w:val="28"/>
          <w:szCs w:val="28"/>
        </w:rPr>
        <w:t xml:space="preserve">(папка) проекта – подборка материалов проекта. 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Практико-ориентированный проект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Презентация проекта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публичное предъявление результатов проекта.     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Pr="00F04685">
        <w:rPr>
          <w:rFonts w:ascii="Times New Roman" w:hAnsi="Times New Roman" w:cs="Times New Roman"/>
          <w:sz w:val="28"/>
          <w:szCs w:val="28"/>
        </w:rPr>
        <w:t xml:space="preserve"> 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hAnsi="Times New Roman" w:cs="Times New Roman"/>
          <w:sz w:val="28"/>
          <w:szCs w:val="28"/>
        </w:rPr>
        <w:t>Продукт проектной деятельности – разработанное участниками проектной группы реальное средство разрешения поставленной проблемы.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Проект:</w:t>
      </w:r>
    </w:p>
    <w:p w:rsidR="00F04685" w:rsidRPr="00F04685" w:rsidRDefault="00F04685" w:rsidP="008F3596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04685" w:rsidRPr="00F04685" w:rsidRDefault="00F04685" w:rsidP="008F3596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Метод обучения, основанный на постановке социально-значимой цели и её практическом достижении. В отличие от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Проектирование:</w:t>
      </w:r>
    </w:p>
    <w:p w:rsidR="00F04685" w:rsidRPr="00F04685" w:rsidRDefault="00F04685" w:rsidP="008F3596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проекта и технологии; защита проекта.</w:t>
      </w:r>
    </w:p>
    <w:p w:rsidR="00F04685" w:rsidRPr="00F04685" w:rsidRDefault="00F04685" w:rsidP="008F3596">
      <w:pPr>
        <w:numPr>
          <w:ilvl w:val="0"/>
          <w:numId w:val="17"/>
        </w:numPr>
        <w:tabs>
          <w:tab w:val="left" w:pos="1134"/>
          <w:tab w:val="left" w:pos="1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Проектная деятельность 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–форма учебной деятельности,структуракоторой совпадает со структурой учебного проекта.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Проектные ситуации 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–различные специальные проблемы,которыеможно разрешить с использованием метода проектов.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 проекта:</w:t>
      </w:r>
    </w:p>
    <w:p w:rsidR="00F04685" w:rsidRPr="00F04685" w:rsidRDefault="00F04685" w:rsidP="00F04685">
      <w:pPr>
        <w:numPr>
          <w:ilvl w:val="0"/>
          <w:numId w:val="18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выход проекта;</w:t>
      </w:r>
    </w:p>
    <w:p w:rsidR="00F04685" w:rsidRPr="00F04685" w:rsidRDefault="00F04685" w:rsidP="00F04685">
      <w:pPr>
        <w:numPr>
          <w:ilvl w:val="0"/>
          <w:numId w:val="18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портфолио проекта;</w:t>
      </w:r>
    </w:p>
    <w:p w:rsidR="00F04685" w:rsidRPr="00F04685" w:rsidRDefault="00F04685" w:rsidP="00F04685">
      <w:pPr>
        <w:numPr>
          <w:ilvl w:val="0"/>
          <w:numId w:val="18"/>
        </w:numPr>
        <w:tabs>
          <w:tab w:val="left" w:pos="1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sz w:val="28"/>
          <w:szCs w:val="28"/>
        </w:rPr>
        <w:t>педагогический результат, выражающийся в развитии личностной и интеллектуальной сфер обучающегося, формировании у него определённых общих компетенций и др.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Рецензент 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–на защите проекта обучающийся или учитель(специалист),представивший рецензию на подготовленный проект.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Ролевой проект (игровой) 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–проект,в котором изначально определенылишь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85" w:rsidRPr="00F04685" w:rsidRDefault="00F04685" w:rsidP="00F04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04685" w:rsidRPr="00F04685" w:rsidSect="00522C8E">
          <w:pgSz w:w="11900" w:h="16838"/>
          <w:pgMar w:top="1002" w:right="843" w:bottom="153" w:left="1440" w:header="0" w:footer="0" w:gutter="0"/>
          <w:cols w:space="720" w:equalWidth="0">
            <w:col w:w="9617"/>
          </w:cols>
        </w:sectPr>
      </w:pP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Руководитель проекта 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–учитель,непосредственно координирующийпроектную деятельность группы, индивидуального исполнителя.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Структура проекта 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–последовательность этапов учебного проекта.Обязательно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проведённого проекта. Может включать и другие этапы.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Творческий проект 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–проект,центром которого является творческийпродукт – результат самореализации участников проектной группы.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Телекоммуникационный проект 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(учебный) –групповой проект,организованный на основе компьютерной телекоммуникации.</w:t>
      </w:r>
    </w:p>
    <w:p w:rsidR="00F04685" w:rsidRPr="00F04685" w:rsidRDefault="00F04685" w:rsidP="00F0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Учебный проект 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–проект,осуществляемый обучающимися подруководством учителя и имеющий не только прагматическую, но и педагогическую цель.</w:t>
      </w:r>
    </w:p>
    <w:p w:rsidR="00F04685" w:rsidRPr="00F04685" w:rsidRDefault="00F04685" w:rsidP="00F04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 проекта </w:t>
      </w:r>
      <w:r w:rsidRPr="00F04685">
        <w:rPr>
          <w:rFonts w:ascii="Times New Roman" w:eastAsia="Times New Roman" w:hAnsi="Times New Roman" w:cs="Times New Roman"/>
          <w:sz w:val="28"/>
          <w:szCs w:val="28"/>
        </w:rPr>
        <w:t>–модель желаемого конечного результата(продукта).</w:t>
      </w:r>
    </w:p>
    <w:p w:rsidR="00F04685" w:rsidRDefault="00F04685" w:rsidP="00F04685">
      <w:pPr>
        <w:spacing w:line="200" w:lineRule="exact"/>
        <w:rPr>
          <w:sz w:val="20"/>
          <w:szCs w:val="20"/>
        </w:rPr>
      </w:pPr>
    </w:p>
    <w:p w:rsidR="00F04685" w:rsidRDefault="00F04685" w:rsidP="00F04685">
      <w:pPr>
        <w:spacing w:line="200" w:lineRule="exact"/>
        <w:rPr>
          <w:sz w:val="20"/>
          <w:szCs w:val="20"/>
        </w:rPr>
      </w:pPr>
    </w:p>
    <w:p w:rsidR="00F04685" w:rsidRDefault="00F04685" w:rsidP="00F04685">
      <w:pPr>
        <w:spacing w:line="200" w:lineRule="exact"/>
        <w:rPr>
          <w:sz w:val="20"/>
          <w:szCs w:val="20"/>
        </w:rPr>
      </w:pPr>
    </w:p>
    <w:p w:rsidR="00F04685" w:rsidRDefault="00F04685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Default="008F3596" w:rsidP="00F04685">
      <w:pPr>
        <w:spacing w:line="200" w:lineRule="exact"/>
        <w:rPr>
          <w:sz w:val="20"/>
          <w:szCs w:val="20"/>
        </w:rPr>
      </w:pPr>
    </w:p>
    <w:p w:rsidR="008F3596" w:rsidRPr="008F3596" w:rsidRDefault="008F3596" w:rsidP="008F35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59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5</w:t>
      </w:r>
    </w:p>
    <w:p w:rsidR="008F3596" w:rsidRDefault="008F3596" w:rsidP="008F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F3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Опорная схема «Основные этапы работы над ПРОЕКТОМ»</w:t>
      </w:r>
    </w:p>
    <w:p w:rsidR="008F3596" w:rsidRDefault="008F3596" w:rsidP="008F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96" w:rsidRPr="008F3596" w:rsidRDefault="00745C32" w:rsidP="008F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8.9pt;margin-top:2.65pt;width:151.2pt;height:94.9pt;z-index:251665408">
            <v:textbox>
              <w:txbxContent>
                <w:p w:rsidR="001C04F6" w:rsidRPr="008F3596" w:rsidRDefault="001C04F6" w:rsidP="008F359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F3596">
                    <w:rPr>
                      <w:rFonts w:ascii="Times New Roman" w:hAnsi="Times New Roman" w:cs="Times New Roman"/>
                    </w:rPr>
                    <w:t>- расширение во времени;</w:t>
                  </w:r>
                </w:p>
                <w:p w:rsidR="001C04F6" w:rsidRPr="008F3596" w:rsidRDefault="001C04F6" w:rsidP="008F359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F3596">
                    <w:rPr>
                      <w:rFonts w:ascii="Times New Roman" w:hAnsi="Times New Roman" w:cs="Times New Roman"/>
                    </w:rPr>
                    <w:t>- расширение в пространстве;</w:t>
                  </w:r>
                </w:p>
                <w:p w:rsidR="001C04F6" w:rsidRPr="008F3596" w:rsidRDefault="001C04F6" w:rsidP="008F359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F3596">
                    <w:rPr>
                      <w:rFonts w:ascii="Times New Roman" w:hAnsi="Times New Roman" w:cs="Times New Roman"/>
                    </w:rPr>
                    <w:t>- сужение и конкретизация;</w:t>
                  </w:r>
                </w:p>
                <w:p w:rsidR="001C04F6" w:rsidRPr="008F3596" w:rsidRDefault="001C04F6" w:rsidP="008F359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F3596">
                    <w:rPr>
                      <w:rFonts w:ascii="Times New Roman" w:hAnsi="Times New Roman" w:cs="Times New Roman"/>
                    </w:rPr>
                    <w:t>- интеграция с различными учебными дисциплинами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0" type="#_x0000_t202" style="position:absolute;margin-left:168.25pt;margin-top:12.1pt;width:122.5pt;height:36.4pt;z-index:251664384">
            <v:textbox>
              <w:txbxContent>
                <w:p w:rsidR="001C04F6" w:rsidRPr="001C04F6" w:rsidRDefault="001C04F6" w:rsidP="001C04F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C04F6">
                    <w:rPr>
                      <w:rFonts w:ascii="Times New Roman" w:hAnsi="Times New Roman" w:cs="Times New Roman"/>
                      <w:b/>
                      <w:sz w:val="32"/>
                    </w:rPr>
                    <w:t>Тема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-20.15pt;margin-top:12.1pt;width:159pt;height:45.9pt;z-index:251662336">
            <v:textbox>
              <w:txbxContent>
                <w:p w:rsidR="001C04F6" w:rsidRPr="008F3596" w:rsidRDefault="001C04F6" w:rsidP="001C04F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8F3596">
                    <w:rPr>
                      <w:rFonts w:ascii="Times New Roman" w:hAnsi="Times New Roman" w:cs="Times New Roman"/>
                    </w:rPr>
                    <w:t>- выбрана обучающимся;</w:t>
                  </w:r>
                </w:p>
                <w:p w:rsidR="001C04F6" w:rsidRDefault="001C04F6" w:rsidP="001C04F6">
                  <w:pPr>
                    <w:spacing w:after="0" w:line="360" w:lineRule="auto"/>
                  </w:pPr>
                  <w:r w:rsidRPr="008F3596">
                    <w:rPr>
                      <w:rFonts w:ascii="Times New Roman" w:hAnsi="Times New Roman" w:cs="Times New Roman"/>
                    </w:rPr>
                    <w:t>- предложенапреподавателем</w:t>
                  </w:r>
                </w:p>
              </w:txbxContent>
            </v:textbox>
          </v:shape>
        </w:pict>
      </w:r>
    </w:p>
    <w:p w:rsidR="008F3596" w:rsidRDefault="00745C32" w:rsidP="00F0468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90.75pt;margin-top:17.35pt;width:38.15pt;height:0;z-index:25169408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59" type="#_x0000_t32" style="position:absolute;margin-left:138.85pt;margin-top:13.4pt;width:29.4pt;height:0;z-index:251693056" o:connectortype="straight">
            <v:stroke endarrow="block"/>
          </v:shape>
        </w:pict>
      </w:r>
    </w:p>
    <w:p w:rsidR="00F04685" w:rsidRDefault="00745C32" w:rsidP="00F0468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32" style="position:absolute;margin-left:227.5pt;margin-top:12.4pt;width:0;height:27.7pt;z-index:251695104" o:connectortype="straight">
            <v:stroke endarrow="block"/>
          </v:shape>
        </w:pict>
      </w:r>
    </w:p>
    <w:p w:rsidR="00F04685" w:rsidRDefault="00745C32" w:rsidP="00F04685">
      <w:pPr>
        <w:spacing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202" style="position:absolute;margin-left:-20.15pt;margin-top:13.9pt;width:159pt;height:36.3pt;z-index:251663360">
            <v:textbox>
              <w:txbxContent>
                <w:p w:rsidR="001C04F6" w:rsidRDefault="001C04F6" w:rsidP="001C04F6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</w:rPr>
                    <w:t>Сформулирована кратко и отражает тему проекта</w:t>
                  </w:r>
                </w:p>
              </w:txbxContent>
            </v:textbox>
          </v:shape>
        </w:pict>
      </w:r>
    </w:p>
    <w:p w:rsidR="00F04685" w:rsidRPr="00F04685" w:rsidRDefault="00745C32" w:rsidP="00F046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202" style="position:absolute;left:0;text-align:left;margin-left:328.9pt;margin-top:25.4pt;width:151.2pt;height:105.25pt;z-index:251672576">
            <v:textbox>
              <w:txbxContent>
                <w:p w:rsidR="001C04F6" w:rsidRDefault="001C04F6" w:rsidP="001C04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F3596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</w:rPr>
                    <w:t>определить</w:t>
                  </w:r>
                </w:p>
                <w:p w:rsidR="001C04F6" w:rsidRDefault="001C04F6" w:rsidP="001C04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изыскать</w:t>
                  </w:r>
                </w:p>
                <w:p w:rsidR="001C04F6" w:rsidRDefault="001C04F6" w:rsidP="001C04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-привлечь</w:t>
                  </w:r>
                </w:p>
                <w:p w:rsidR="001C04F6" w:rsidRDefault="001C04F6" w:rsidP="001C04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-научить</w:t>
                  </w:r>
                </w:p>
                <w:p w:rsidR="001C04F6" w:rsidRDefault="001C04F6" w:rsidP="001C04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сформулировать</w:t>
                  </w:r>
                </w:p>
                <w:p w:rsidR="001C04F6" w:rsidRDefault="001C04F6" w:rsidP="001C04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развить</w:t>
                  </w:r>
                </w:p>
                <w:p w:rsidR="001C04F6" w:rsidRPr="008F3596" w:rsidRDefault="001C04F6" w:rsidP="001C04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исследовать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3" type="#_x0000_t32" style="position:absolute;left:0;text-align:left;margin-left:206.1pt;margin-top:470.05pt;width:.8pt;height:11.1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2" type="#_x0000_t32" style="position:absolute;left:0;text-align:left;margin-left:129.35pt;margin-top:125.9pt;width:38.9pt;height:0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8" type="#_x0000_t32" style="position:absolute;left:0;text-align:left;margin-left:138.85pt;margin-top:15.9pt;width:29.4pt;height:.8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7" type="#_x0000_t32" style="position:absolute;left:0;text-align:left;margin-left:290.75pt;margin-top:30.2pt;width:38.1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6" type="#_x0000_t32" style="position:absolute;left:0;text-align:left;margin-left:226.7pt;margin-top:30.2pt;width:.8pt;height:18.1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5" type="#_x0000_t32" style="position:absolute;left:0;text-align:left;margin-left:138.85pt;margin-top:64.95pt;width:29.4pt;height:0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4" type="#_x0000_t32" style="position:absolute;left:0;text-align:left;margin-left:290.75pt;margin-top:78.4pt;width:38.1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3" type="#_x0000_t32" style="position:absolute;left:0;text-align:left;margin-left:226.7pt;margin-top:78.4pt;width:.8pt;height:20.5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0" type="#_x0000_t32" style="position:absolute;left:0;text-align:left;margin-left:290.75pt;margin-top:152pt;width:30.35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9" type="#_x0000_t32" style="position:absolute;left:0;text-align:left;margin-left:277.2pt;margin-top:269.1pt;width:25.45pt;height:.8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8" type="#_x0000_t32" style="position:absolute;left:0;text-align:left;margin-left:210.85pt;margin-top:286.35pt;width:0;height:20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7" type="#_x0000_t32" style="position:absolute;left:0;text-align:left;margin-left:281.95pt;margin-top:398.05pt;width:20.7pt;height:.8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6" type="#_x0000_t32" style="position:absolute;left:0;text-align:left;margin-left:129.35pt;margin-top:500.9pt;width:14.35pt;height:1.6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5" type="#_x0000_t202" style="position:absolute;left:0;text-align:left;margin-left:-20.15pt;margin-top:374.45pt;width:149.5pt;height:204pt;z-index:251679744">
            <v:textbox>
              <w:txbxContent>
                <w:p w:rsidR="00966F78" w:rsidRDefault="00966F78" w:rsidP="00522C8E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66F78">
                    <w:rPr>
                      <w:rFonts w:ascii="Times New Roman" w:hAnsi="Times New Roman" w:cs="Times New Roman"/>
                      <w:b/>
                      <w:i/>
                    </w:rPr>
                    <w:t>Оцениваются:</w:t>
                  </w:r>
                </w:p>
                <w:p w:rsidR="00966F78" w:rsidRDefault="00966F78" w:rsidP="00522C8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композиция проекта, полнота результатов, аргументированность; </w:t>
                  </w:r>
                </w:p>
                <w:p w:rsidR="00966F78" w:rsidRDefault="00966F78" w:rsidP="00522C8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эрудиция автора, межпредметные связи;</w:t>
                  </w:r>
                </w:p>
                <w:p w:rsidR="00966F78" w:rsidRDefault="00966F78" w:rsidP="00522C8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культура речи, манера поведения, использование наглядных средств;</w:t>
                  </w:r>
                </w:p>
                <w:p w:rsidR="00966F78" w:rsidRDefault="00966F78" w:rsidP="00522C8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ответы на вопросы:</w:t>
                  </w:r>
                </w:p>
                <w:p w:rsidR="00966F78" w:rsidRPr="00966F78" w:rsidRDefault="00966F78" w:rsidP="00522C8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Полнота, </w:t>
                  </w:r>
                  <w:r w:rsidR="00522C8E">
                    <w:rPr>
                      <w:rFonts w:ascii="Times New Roman" w:hAnsi="Times New Roman" w:cs="Times New Roman"/>
                    </w:rPr>
                    <w:t>убедительность, доброжелательность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202" style="position:absolute;left:0;text-align:left;margin-left:-20.15pt;margin-top:118.75pt;width:149.5pt;height:238.95pt;z-index:251670528">
            <v:textbox>
              <w:txbxContent>
                <w:p w:rsid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консультации</w:t>
                  </w:r>
                </w:p>
                <w:p w:rsid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изучение различных источников</w:t>
                  </w:r>
                </w:p>
                <w:p w:rsid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работа с фотоматериалами, репродукциями, документами</w:t>
                  </w:r>
                </w:p>
                <w:p w:rsidR="001C04F6" w:rsidRP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t xml:space="preserve">- </w:t>
                  </w:r>
                  <w:r w:rsidRPr="001C04F6">
                    <w:rPr>
                      <w:rFonts w:ascii="Times New Roman" w:hAnsi="Times New Roman" w:cs="Times New Roman"/>
                    </w:rPr>
                    <w:t>подбор текстов</w:t>
                  </w:r>
                </w:p>
                <w:p w:rsidR="001C04F6" w:rsidRP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04F6">
                    <w:rPr>
                      <w:rFonts w:ascii="Times New Roman" w:hAnsi="Times New Roman" w:cs="Times New Roman"/>
                    </w:rPr>
                    <w:t>- персонификация</w:t>
                  </w:r>
                </w:p>
                <w:p w:rsidR="001C04F6" w:rsidRP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04F6">
                    <w:rPr>
                      <w:rFonts w:ascii="Times New Roman" w:hAnsi="Times New Roman" w:cs="Times New Roman"/>
                    </w:rPr>
                    <w:t>-интервьюирование</w:t>
                  </w:r>
                </w:p>
                <w:p w:rsidR="001C04F6" w:rsidRP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04F6">
                    <w:rPr>
                      <w:rFonts w:ascii="Times New Roman" w:hAnsi="Times New Roman" w:cs="Times New Roman"/>
                    </w:rPr>
                    <w:t>-составление каталогов</w:t>
                  </w:r>
                </w:p>
                <w:p w:rsidR="001C04F6" w:rsidRP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04F6">
                    <w:rPr>
                      <w:rFonts w:ascii="Times New Roman" w:hAnsi="Times New Roman" w:cs="Times New Roman"/>
                    </w:rPr>
                    <w:t>- выполнение рисунков, макетов, моделей, таблиц, схем, карт</w:t>
                  </w:r>
                </w:p>
                <w:p w:rsidR="001C04F6" w:rsidRP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04F6">
                    <w:rPr>
                      <w:rFonts w:ascii="Times New Roman" w:hAnsi="Times New Roman" w:cs="Times New Roman"/>
                    </w:rPr>
                    <w:t>- драматизация</w:t>
                  </w:r>
                </w:p>
                <w:p w:rsidR="001C04F6" w:rsidRP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04F6">
                    <w:rPr>
                      <w:rFonts w:ascii="Times New Roman" w:hAnsi="Times New Roman" w:cs="Times New Roman"/>
                    </w:rPr>
                    <w:t>- работа в сети Интернет</w:t>
                  </w:r>
                </w:p>
                <w:p w:rsidR="001C04F6" w:rsidRP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04F6">
                    <w:rPr>
                      <w:rFonts w:ascii="Times New Roman" w:hAnsi="Times New Roman" w:cs="Times New Roman"/>
                    </w:rPr>
                    <w:t>- посещение музеев, выставок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4" type="#_x0000_t202" style="position:absolute;left:0;text-align:left;margin-left:147.65pt;margin-top:535.75pt;width:143.1pt;height:47.45pt;z-index:251678720">
            <v:textbox>
              <w:txbxContent>
                <w:p w:rsidR="00966F78" w:rsidRDefault="00966F78" w:rsidP="00966F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966F78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Время зашиты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– </w:t>
                  </w:r>
                </w:p>
                <w:p w:rsidR="00966F78" w:rsidRPr="00966F78" w:rsidRDefault="00966F78" w:rsidP="00966F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66F78">
                    <w:rPr>
                      <w:rFonts w:ascii="Times New Roman" w:hAnsi="Times New Roman" w:cs="Times New Roman"/>
                      <w:sz w:val="28"/>
                    </w:rPr>
                    <w:t>5 – 7 минут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3" type="#_x0000_t202" style="position:absolute;left:0;text-align:left;margin-left:143.7pt;margin-top:481.15pt;width:143.1pt;height:37.95pt;z-index:251677696">
            <v:textbox>
              <w:txbxContent>
                <w:p w:rsidR="00966F78" w:rsidRPr="00966F78" w:rsidRDefault="00966F78" w:rsidP="00966F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966F78">
                    <w:rPr>
                      <w:rFonts w:ascii="Times New Roman" w:hAnsi="Times New Roman" w:cs="Times New Roman"/>
                      <w:b/>
                      <w:sz w:val="32"/>
                    </w:rPr>
                    <w:t>Зашита проекта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2" type="#_x0000_t202" style="position:absolute;left:0;text-align:left;margin-left:302.65pt;margin-top:374.45pt;width:177.45pt;height:170.8pt;z-index:251676672">
            <v:textbox>
              <w:txbxContent>
                <w:p w:rsidR="00966F78" w:rsidRPr="00966F78" w:rsidRDefault="00966F78" w:rsidP="00966F78">
                  <w:pPr>
                    <w:rPr>
                      <w:rFonts w:ascii="Times New Roman" w:hAnsi="Times New Roman" w:cs="Times New Roman"/>
                    </w:rPr>
                  </w:pPr>
                  <w:r w:rsidRPr="00966F78">
                    <w:rPr>
                      <w:rFonts w:ascii="Times New Roman" w:hAnsi="Times New Roman" w:cs="Times New Roman"/>
                    </w:rPr>
                    <w:t>Возможно, сегодня вы услышите примеры творческих форм – не забудьте их вписать:</w:t>
                  </w:r>
                </w:p>
                <w:p w:rsidR="00966F78" w:rsidRPr="00966F78" w:rsidRDefault="00966F78" w:rsidP="00966F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66F78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66F78" w:rsidRPr="00966F78" w:rsidRDefault="00966F78" w:rsidP="00966F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66F78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66F78" w:rsidRPr="00966F78" w:rsidRDefault="00966F78" w:rsidP="00966F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66F78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66F78" w:rsidRPr="00966F78" w:rsidRDefault="00966F78" w:rsidP="00966F78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1" type="#_x0000_t202" style="position:absolute;left:0;text-align:left;margin-left:138.85pt;margin-top:307.1pt;width:143.1pt;height:162.95pt;z-index:251675648">
            <v:textbox>
              <w:txbxContent>
                <w:p w:rsidR="00966F78" w:rsidRPr="00966F78" w:rsidRDefault="00966F78" w:rsidP="00966F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66F78">
                    <w:rPr>
                      <w:rFonts w:ascii="Times New Roman" w:hAnsi="Times New Roman" w:cs="Times New Roman"/>
                      <w:b/>
                      <w:sz w:val="28"/>
                    </w:rPr>
                    <w:t>Форма проекта</w:t>
                  </w:r>
                </w:p>
                <w:p w:rsidR="00966F78" w:rsidRPr="00966F78" w:rsidRDefault="00966F78" w:rsidP="00966F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66F78">
                    <w:rPr>
                      <w:rFonts w:ascii="Times New Roman" w:hAnsi="Times New Roman" w:cs="Times New Roman"/>
                      <w:b/>
                      <w:i/>
                    </w:rPr>
                    <w:t>Творческий подход</w:t>
                  </w:r>
                </w:p>
                <w:p w:rsidR="00966F78" w:rsidRPr="001C04F6" w:rsidRDefault="00966F78" w:rsidP="00522C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Нестанд</w:t>
                  </w:r>
                  <w:r w:rsidR="00522C8E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ртная форма представления материала (макеты, буклеты, фотоотчеты, рекламные акции, презентации, дневники дел, рекомендации, мастер-классы, материалы, оформленные посредством ИКТ и т.д. и т.п.)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0" type="#_x0000_t202" style="position:absolute;left:0;text-align:left;margin-left:302.65pt;margin-top:249.45pt;width:177.45pt;height:108.25pt;z-index:251674624">
            <v:textbox>
              <w:txbxContent>
                <w:p w:rsidR="00966F78" w:rsidRPr="00966F78" w:rsidRDefault="00966F78" w:rsidP="00966F7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66F78">
                    <w:rPr>
                      <w:rFonts w:ascii="Times New Roman" w:hAnsi="Times New Roman" w:cs="Times New Roman"/>
                      <w:b/>
                      <w:i/>
                    </w:rPr>
                    <w:t>Где искать информацию?</w:t>
                  </w:r>
                </w:p>
                <w:p w:rsidR="00966F78" w:rsidRPr="008F3596" w:rsidRDefault="00966F78" w:rsidP="00966F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Библиотеки, музеи, выставки, Интернет, соседи, родственники, домашние, ведомственные и государственные архивы, образовательные организации и  др.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7" type="#_x0000_t202" style="position:absolute;left:0;text-align:left;margin-left:154.7pt;margin-top:174.15pt;width:122.5pt;height:112.2pt;z-index:251671552">
            <v:textbox>
              <w:txbxContent>
                <w:p w:rsidR="001C04F6" w:rsidRPr="001C04F6" w:rsidRDefault="001C04F6" w:rsidP="001C0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04F6">
                    <w:rPr>
                      <w:rFonts w:ascii="Times New Roman" w:hAnsi="Times New Roman" w:cs="Times New Roman"/>
                    </w:rPr>
                    <w:t>Приемы – действия, напра</w:t>
                  </w:r>
                  <w:r w:rsidR="00522C8E">
                    <w:rPr>
                      <w:rFonts w:ascii="Times New Roman" w:hAnsi="Times New Roman" w:cs="Times New Roman"/>
                    </w:rPr>
                    <w:t>в</w:t>
                  </w:r>
                  <w:r w:rsidRPr="001C04F6">
                    <w:rPr>
                      <w:rFonts w:ascii="Times New Roman" w:hAnsi="Times New Roman" w:cs="Times New Roman"/>
                    </w:rPr>
                    <w:t>ленные на решение конкретной задачи. Способыработы, направленные на достижение конкретных результатов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202" style="position:absolute;left:0;text-align:left;margin-left:321.1pt;margin-top:146.45pt;width:159pt;height:91pt;z-index:251673600">
            <v:textbox>
              <w:txbxContent>
                <w:p w:rsidR="001C04F6" w:rsidRPr="008F3596" w:rsidRDefault="001C04F6" w:rsidP="001C04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Анализ, синтез, конкретизация, обобщение, абстрагиров</w:t>
                  </w:r>
                  <w:r w:rsidR="00966F78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ние, сравнение, выявление существенного, доказательство, дедукция, индукция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202" style="position:absolute;left:0;text-align:left;margin-left:168.25pt;margin-top:98.95pt;width:122.5pt;height:67.3pt;z-index:251669504">
            <v:textbox>
              <w:txbxContent>
                <w:p w:rsidR="001C04F6" w:rsidRPr="001C04F6" w:rsidRDefault="001C04F6" w:rsidP="001C04F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Приемы исследовательской и умственной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202" style="position:absolute;left:0;text-align:left;margin-left:-20.15pt;margin-top:48.3pt;width:159pt;height:58.45pt;z-index:251668480">
            <v:textbox>
              <w:txbxContent>
                <w:p w:rsidR="001C04F6" w:rsidRDefault="001C04F6" w:rsidP="001C04F6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</w:rPr>
                    <w:t>Шаги, которые необходимо сделать, чтобы раскрыть тему и достичь поставленной цели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202" style="position:absolute;left:0;text-align:left;margin-left:168.25pt;margin-top:48.3pt;width:122.5pt;height:30.1pt;z-index:251667456">
            <v:textbox>
              <w:txbxContent>
                <w:p w:rsidR="001C04F6" w:rsidRPr="001C04F6" w:rsidRDefault="001C04F6" w:rsidP="001C04F6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Задачи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202" style="position:absolute;left:0;text-align:left;margin-left:168.25pt;margin-top:.1pt;width:122.5pt;height:30.1pt;z-index:251666432">
            <v:textbox>
              <w:txbxContent>
                <w:p w:rsidR="001C04F6" w:rsidRPr="001C04F6" w:rsidRDefault="001C04F6" w:rsidP="001C04F6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1C04F6">
                    <w:rPr>
                      <w:rFonts w:ascii="Times New Roman" w:hAnsi="Times New Roman" w:cs="Times New Roman"/>
                      <w:b/>
                      <w:sz w:val="28"/>
                    </w:rPr>
                    <w:t>Цель</w:t>
                  </w:r>
                </w:p>
              </w:txbxContent>
            </v:textbox>
          </v:shape>
        </w:pict>
      </w:r>
    </w:p>
    <w:sectPr w:rsidR="00F04685" w:rsidRPr="00F04685" w:rsidSect="00CB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32" w:rsidRDefault="00745C32" w:rsidP="0013619A">
      <w:pPr>
        <w:spacing w:after="0" w:line="240" w:lineRule="auto"/>
      </w:pPr>
      <w:r>
        <w:separator/>
      </w:r>
    </w:p>
  </w:endnote>
  <w:endnote w:type="continuationSeparator" w:id="0">
    <w:p w:rsidR="00745C32" w:rsidRDefault="00745C32" w:rsidP="0013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9737"/>
      <w:docPartObj>
        <w:docPartGallery w:val="Page Numbers (Bottom of Page)"/>
        <w:docPartUnique/>
      </w:docPartObj>
    </w:sdtPr>
    <w:sdtEndPr/>
    <w:sdtContent>
      <w:p w:rsidR="0013619A" w:rsidRDefault="008A580D">
        <w:pPr>
          <w:pStyle w:val="a9"/>
          <w:jc w:val="right"/>
        </w:pPr>
        <w:r>
          <w:fldChar w:fldCharType="begin"/>
        </w:r>
        <w:r w:rsidR="000A581A">
          <w:instrText xml:space="preserve"> PAGE   \* MERGEFORMAT </w:instrText>
        </w:r>
        <w:r>
          <w:fldChar w:fldCharType="separate"/>
        </w:r>
        <w:r w:rsidR="007C5E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619A" w:rsidRDefault="001361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9738"/>
      <w:docPartObj>
        <w:docPartGallery w:val="Page Numbers (Bottom of Page)"/>
        <w:docPartUnique/>
      </w:docPartObj>
    </w:sdtPr>
    <w:sdtEndPr/>
    <w:sdtContent>
      <w:p w:rsidR="0013619A" w:rsidRDefault="008A580D">
        <w:pPr>
          <w:pStyle w:val="a9"/>
          <w:jc w:val="right"/>
        </w:pPr>
        <w:r>
          <w:fldChar w:fldCharType="begin"/>
        </w:r>
        <w:r w:rsidR="000A581A">
          <w:instrText xml:space="preserve"> PAGE   \* MERGEFORMAT </w:instrText>
        </w:r>
        <w:r>
          <w:fldChar w:fldCharType="separate"/>
        </w:r>
        <w:r w:rsidR="007C5E5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619A" w:rsidRDefault="001361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32" w:rsidRDefault="00745C32" w:rsidP="0013619A">
      <w:pPr>
        <w:spacing w:after="0" w:line="240" w:lineRule="auto"/>
      </w:pPr>
      <w:r>
        <w:separator/>
      </w:r>
    </w:p>
  </w:footnote>
  <w:footnote w:type="continuationSeparator" w:id="0">
    <w:p w:rsidR="00745C32" w:rsidRDefault="00745C32" w:rsidP="0013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66"/>
    <w:multiLevelType w:val="hybridMultilevel"/>
    <w:tmpl w:val="56D47802"/>
    <w:lvl w:ilvl="0" w:tplc="40E87374">
      <w:start w:val="1"/>
      <w:numFmt w:val="bullet"/>
      <w:lvlText w:val="-"/>
      <w:lvlJc w:val="left"/>
    </w:lvl>
    <w:lvl w:ilvl="1" w:tplc="9528A2AA">
      <w:numFmt w:val="decimal"/>
      <w:lvlText w:val=""/>
      <w:lvlJc w:val="left"/>
    </w:lvl>
    <w:lvl w:ilvl="2" w:tplc="F61E8ECA">
      <w:numFmt w:val="decimal"/>
      <w:lvlText w:val=""/>
      <w:lvlJc w:val="left"/>
    </w:lvl>
    <w:lvl w:ilvl="3" w:tplc="64CC5CE4">
      <w:numFmt w:val="decimal"/>
      <w:lvlText w:val=""/>
      <w:lvlJc w:val="left"/>
    </w:lvl>
    <w:lvl w:ilvl="4" w:tplc="24AC4A08">
      <w:numFmt w:val="decimal"/>
      <w:lvlText w:val=""/>
      <w:lvlJc w:val="left"/>
    </w:lvl>
    <w:lvl w:ilvl="5" w:tplc="6B02B068">
      <w:numFmt w:val="decimal"/>
      <w:lvlText w:val=""/>
      <w:lvlJc w:val="left"/>
    </w:lvl>
    <w:lvl w:ilvl="6" w:tplc="3BDE26F6">
      <w:numFmt w:val="decimal"/>
      <w:lvlText w:val=""/>
      <w:lvlJc w:val="left"/>
    </w:lvl>
    <w:lvl w:ilvl="7" w:tplc="F326C1F2">
      <w:numFmt w:val="decimal"/>
      <w:lvlText w:val=""/>
      <w:lvlJc w:val="left"/>
    </w:lvl>
    <w:lvl w:ilvl="8" w:tplc="00B474C4">
      <w:numFmt w:val="decimal"/>
      <w:lvlText w:val=""/>
      <w:lvlJc w:val="left"/>
    </w:lvl>
  </w:abstractNum>
  <w:abstractNum w:abstractNumId="1" w15:restartNumberingAfterBreak="0">
    <w:nsid w:val="0000139D"/>
    <w:multiLevelType w:val="hybridMultilevel"/>
    <w:tmpl w:val="DA209904"/>
    <w:lvl w:ilvl="0" w:tplc="D72C2C9C">
      <w:start w:val="2"/>
      <w:numFmt w:val="decimal"/>
      <w:lvlText w:val="%1"/>
      <w:lvlJc w:val="left"/>
    </w:lvl>
    <w:lvl w:ilvl="1" w:tplc="BA666334">
      <w:numFmt w:val="decimal"/>
      <w:lvlText w:val=""/>
      <w:lvlJc w:val="left"/>
    </w:lvl>
    <w:lvl w:ilvl="2" w:tplc="1FCC534A">
      <w:numFmt w:val="decimal"/>
      <w:lvlText w:val=""/>
      <w:lvlJc w:val="left"/>
    </w:lvl>
    <w:lvl w:ilvl="3" w:tplc="B0FC6312">
      <w:numFmt w:val="decimal"/>
      <w:lvlText w:val=""/>
      <w:lvlJc w:val="left"/>
    </w:lvl>
    <w:lvl w:ilvl="4" w:tplc="1DC6B1AC">
      <w:numFmt w:val="decimal"/>
      <w:lvlText w:val=""/>
      <w:lvlJc w:val="left"/>
    </w:lvl>
    <w:lvl w:ilvl="5" w:tplc="B782A46A">
      <w:numFmt w:val="decimal"/>
      <w:lvlText w:val=""/>
      <w:lvlJc w:val="left"/>
    </w:lvl>
    <w:lvl w:ilvl="6" w:tplc="05644D96">
      <w:numFmt w:val="decimal"/>
      <w:lvlText w:val=""/>
      <w:lvlJc w:val="left"/>
    </w:lvl>
    <w:lvl w:ilvl="7" w:tplc="CEB69F56">
      <w:numFmt w:val="decimal"/>
      <w:lvlText w:val=""/>
      <w:lvlJc w:val="left"/>
    </w:lvl>
    <w:lvl w:ilvl="8" w:tplc="3D52EC82">
      <w:numFmt w:val="decimal"/>
      <w:lvlText w:val=""/>
      <w:lvlJc w:val="left"/>
    </w:lvl>
  </w:abstractNum>
  <w:abstractNum w:abstractNumId="2" w15:restartNumberingAfterBreak="0">
    <w:nsid w:val="000013E9"/>
    <w:multiLevelType w:val="hybridMultilevel"/>
    <w:tmpl w:val="A60CA510"/>
    <w:lvl w:ilvl="0" w:tplc="F85A18DE">
      <w:start w:val="1"/>
      <w:numFmt w:val="decimal"/>
      <w:lvlText w:val="%1."/>
      <w:lvlJc w:val="left"/>
    </w:lvl>
    <w:lvl w:ilvl="1" w:tplc="69E86292">
      <w:numFmt w:val="decimal"/>
      <w:lvlText w:val=""/>
      <w:lvlJc w:val="left"/>
    </w:lvl>
    <w:lvl w:ilvl="2" w:tplc="039246FC">
      <w:numFmt w:val="decimal"/>
      <w:lvlText w:val=""/>
      <w:lvlJc w:val="left"/>
    </w:lvl>
    <w:lvl w:ilvl="3" w:tplc="80C22914">
      <w:numFmt w:val="decimal"/>
      <w:lvlText w:val=""/>
      <w:lvlJc w:val="left"/>
    </w:lvl>
    <w:lvl w:ilvl="4" w:tplc="286657F0">
      <w:numFmt w:val="decimal"/>
      <w:lvlText w:val=""/>
      <w:lvlJc w:val="left"/>
    </w:lvl>
    <w:lvl w:ilvl="5" w:tplc="045C9792">
      <w:numFmt w:val="decimal"/>
      <w:lvlText w:val=""/>
      <w:lvlJc w:val="left"/>
    </w:lvl>
    <w:lvl w:ilvl="6" w:tplc="51F4576C">
      <w:numFmt w:val="decimal"/>
      <w:lvlText w:val=""/>
      <w:lvlJc w:val="left"/>
    </w:lvl>
    <w:lvl w:ilvl="7" w:tplc="339EB46C">
      <w:numFmt w:val="decimal"/>
      <w:lvlText w:val=""/>
      <w:lvlJc w:val="left"/>
    </w:lvl>
    <w:lvl w:ilvl="8" w:tplc="0426990E">
      <w:numFmt w:val="decimal"/>
      <w:lvlText w:val=""/>
      <w:lvlJc w:val="left"/>
    </w:lvl>
  </w:abstractNum>
  <w:abstractNum w:abstractNumId="3" w15:restartNumberingAfterBreak="0">
    <w:nsid w:val="000023C9"/>
    <w:multiLevelType w:val="hybridMultilevel"/>
    <w:tmpl w:val="1E948374"/>
    <w:lvl w:ilvl="0" w:tplc="6908B476">
      <w:start w:val="5"/>
      <w:numFmt w:val="decimal"/>
      <w:lvlText w:val="%1."/>
      <w:lvlJc w:val="left"/>
    </w:lvl>
    <w:lvl w:ilvl="1" w:tplc="CA42F73C">
      <w:numFmt w:val="decimal"/>
      <w:lvlText w:val=""/>
      <w:lvlJc w:val="left"/>
    </w:lvl>
    <w:lvl w:ilvl="2" w:tplc="4C8E5FF2">
      <w:numFmt w:val="decimal"/>
      <w:lvlText w:val=""/>
      <w:lvlJc w:val="left"/>
    </w:lvl>
    <w:lvl w:ilvl="3" w:tplc="1DB4DEF8">
      <w:numFmt w:val="decimal"/>
      <w:lvlText w:val=""/>
      <w:lvlJc w:val="left"/>
    </w:lvl>
    <w:lvl w:ilvl="4" w:tplc="6A861F8E">
      <w:numFmt w:val="decimal"/>
      <w:lvlText w:val=""/>
      <w:lvlJc w:val="left"/>
    </w:lvl>
    <w:lvl w:ilvl="5" w:tplc="DEE8EE10">
      <w:numFmt w:val="decimal"/>
      <w:lvlText w:val=""/>
      <w:lvlJc w:val="left"/>
    </w:lvl>
    <w:lvl w:ilvl="6" w:tplc="78C0B88C">
      <w:numFmt w:val="decimal"/>
      <w:lvlText w:val=""/>
      <w:lvlJc w:val="left"/>
    </w:lvl>
    <w:lvl w:ilvl="7" w:tplc="435CA700">
      <w:numFmt w:val="decimal"/>
      <w:lvlText w:val=""/>
      <w:lvlJc w:val="left"/>
    </w:lvl>
    <w:lvl w:ilvl="8" w:tplc="499ECAFE">
      <w:numFmt w:val="decimal"/>
      <w:lvlText w:val=""/>
      <w:lvlJc w:val="left"/>
    </w:lvl>
  </w:abstractNum>
  <w:abstractNum w:abstractNumId="4" w15:restartNumberingAfterBreak="0">
    <w:nsid w:val="00002E40"/>
    <w:multiLevelType w:val="hybridMultilevel"/>
    <w:tmpl w:val="CC4C2254"/>
    <w:lvl w:ilvl="0" w:tplc="47DAC752">
      <w:start w:val="1"/>
      <w:numFmt w:val="decimal"/>
      <w:lvlText w:val="%1)"/>
      <w:lvlJc w:val="left"/>
    </w:lvl>
    <w:lvl w:ilvl="1" w:tplc="2A76734E">
      <w:numFmt w:val="decimal"/>
      <w:lvlText w:val=""/>
      <w:lvlJc w:val="left"/>
    </w:lvl>
    <w:lvl w:ilvl="2" w:tplc="073010BC">
      <w:numFmt w:val="decimal"/>
      <w:lvlText w:val=""/>
      <w:lvlJc w:val="left"/>
    </w:lvl>
    <w:lvl w:ilvl="3" w:tplc="71A4FA98">
      <w:numFmt w:val="decimal"/>
      <w:lvlText w:val=""/>
      <w:lvlJc w:val="left"/>
    </w:lvl>
    <w:lvl w:ilvl="4" w:tplc="5566BBEA">
      <w:numFmt w:val="decimal"/>
      <w:lvlText w:val=""/>
      <w:lvlJc w:val="left"/>
    </w:lvl>
    <w:lvl w:ilvl="5" w:tplc="B41E8940">
      <w:numFmt w:val="decimal"/>
      <w:lvlText w:val=""/>
      <w:lvlJc w:val="left"/>
    </w:lvl>
    <w:lvl w:ilvl="6" w:tplc="C3008D0A">
      <w:numFmt w:val="decimal"/>
      <w:lvlText w:val=""/>
      <w:lvlJc w:val="left"/>
    </w:lvl>
    <w:lvl w:ilvl="7" w:tplc="2EF244A8">
      <w:numFmt w:val="decimal"/>
      <w:lvlText w:val=""/>
      <w:lvlJc w:val="left"/>
    </w:lvl>
    <w:lvl w:ilvl="8" w:tplc="55E23812">
      <w:numFmt w:val="decimal"/>
      <w:lvlText w:val=""/>
      <w:lvlJc w:val="left"/>
    </w:lvl>
  </w:abstractNum>
  <w:abstractNum w:abstractNumId="5" w15:restartNumberingAfterBreak="0">
    <w:nsid w:val="000033EA"/>
    <w:multiLevelType w:val="hybridMultilevel"/>
    <w:tmpl w:val="8E8AB914"/>
    <w:lvl w:ilvl="0" w:tplc="B6C89102">
      <w:start w:val="6"/>
      <w:numFmt w:val="decimal"/>
      <w:lvlText w:val="%1"/>
      <w:lvlJc w:val="left"/>
    </w:lvl>
    <w:lvl w:ilvl="1" w:tplc="A24E1FC2">
      <w:numFmt w:val="decimal"/>
      <w:lvlText w:val=""/>
      <w:lvlJc w:val="left"/>
    </w:lvl>
    <w:lvl w:ilvl="2" w:tplc="B8645610">
      <w:numFmt w:val="decimal"/>
      <w:lvlText w:val=""/>
      <w:lvlJc w:val="left"/>
    </w:lvl>
    <w:lvl w:ilvl="3" w:tplc="FE86FE5E">
      <w:numFmt w:val="decimal"/>
      <w:lvlText w:val=""/>
      <w:lvlJc w:val="left"/>
    </w:lvl>
    <w:lvl w:ilvl="4" w:tplc="19288664">
      <w:numFmt w:val="decimal"/>
      <w:lvlText w:val=""/>
      <w:lvlJc w:val="left"/>
    </w:lvl>
    <w:lvl w:ilvl="5" w:tplc="2DDA64EC">
      <w:numFmt w:val="decimal"/>
      <w:lvlText w:val=""/>
      <w:lvlJc w:val="left"/>
    </w:lvl>
    <w:lvl w:ilvl="6" w:tplc="07B4D686">
      <w:numFmt w:val="decimal"/>
      <w:lvlText w:val=""/>
      <w:lvlJc w:val="left"/>
    </w:lvl>
    <w:lvl w:ilvl="7" w:tplc="90BE46B6">
      <w:numFmt w:val="decimal"/>
      <w:lvlText w:val=""/>
      <w:lvlJc w:val="left"/>
    </w:lvl>
    <w:lvl w:ilvl="8" w:tplc="0772092C">
      <w:numFmt w:val="decimal"/>
      <w:lvlText w:val=""/>
      <w:lvlJc w:val="left"/>
    </w:lvl>
  </w:abstractNum>
  <w:abstractNum w:abstractNumId="6" w15:restartNumberingAfterBreak="0">
    <w:nsid w:val="00003CD5"/>
    <w:multiLevelType w:val="hybridMultilevel"/>
    <w:tmpl w:val="6BBEB47E"/>
    <w:lvl w:ilvl="0" w:tplc="FDF691F0">
      <w:start w:val="1"/>
      <w:numFmt w:val="bullet"/>
      <w:lvlText w:val="В"/>
      <w:lvlJc w:val="left"/>
    </w:lvl>
    <w:lvl w:ilvl="1" w:tplc="49B639E8">
      <w:start w:val="1"/>
      <w:numFmt w:val="decimal"/>
      <w:lvlText w:val="%2."/>
      <w:lvlJc w:val="left"/>
    </w:lvl>
    <w:lvl w:ilvl="2" w:tplc="E47E6FE8">
      <w:numFmt w:val="decimal"/>
      <w:lvlText w:val=""/>
      <w:lvlJc w:val="left"/>
    </w:lvl>
    <w:lvl w:ilvl="3" w:tplc="799CE5AE">
      <w:numFmt w:val="decimal"/>
      <w:lvlText w:val=""/>
      <w:lvlJc w:val="left"/>
    </w:lvl>
    <w:lvl w:ilvl="4" w:tplc="FF1697EC">
      <w:numFmt w:val="decimal"/>
      <w:lvlText w:val=""/>
      <w:lvlJc w:val="left"/>
    </w:lvl>
    <w:lvl w:ilvl="5" w:tplc="E11A5452">
      <w:numFmt w:val="decimal"/>
      <w:lvlText w:val=""/>
      <w:lvlJc w:val="left"/>
    </w:lvl>
    <w:lvl w:ilvl="6" w:tplc="5DB8E070">
      <w:numFmt w:val="decimal"/>
      <w:lvlText w:val=""/>
      <w:lvlJc w:val="left"/>
    </w:lvl>
    <w:lvl w:ilvl="7" w:tplc="ECEE0CFA">
      <w:numFmt w:val="decimal"/>
      <w:lvlText w:val=""/>
      <w:lvlJc w:val="left"/>
    </w:lvl>
    <w:lvl w:ilvl="8" w:tplc="35127826">
      <w:numFmt w:val="decimal"/>
      <w:lvlText w:val=""/>
      <w:lvlJc w:val="left"/>
    </w:lvl>
  </w:abstractNum>
  <w:abstractNum w:abstractNumId="7" w15:restartNumberingAfterBreak="0">
    <w:nsid w:val="00004080"/>
    <w:multiLevelType w:val="hybridMultilevel"/>
    <w:tmpl w:val="2CA62502"/>
    <w:lvl w:ilvl="0" w:tplc="14A42326">
      <w:start w:val="1"/>
      <w:numFmt w:val="decimal"/>
      <w:lvlText w:val="%1."/>
      <w:lvlJc w:val="left"/>
    </w:lvl>
    <w:lvl w:ilvl="1" w:tplc="CAFA756E">
      <w:numFmt w:val="decimal"/>
      <w:lvlText w:val=""/>
      <w:lvlJc w:val="left"/>
    </w:lvl>
    <w:lvl w:ilvl="2" w:tplc="9A08A8A2">
      <w:numFmt w:val="decimal"/>
      <w:lvlText w:val=""/>
      <w:lvlJc w:val="left"/>
    </w:lvl>
    <w:lvl w:ilvl="3" w:tplc="EE4EA96A">
      <w:numFmt w:val="decimal"/>
      <w:lvlText w:val=""/>
      <w:lvlJc w:val="left"/>
    </w:lvl>
    <w:lvl w:ilvl="4" w:tplc="B406D90C">
      <w:numFmt w:val="decimal"/>
      <w:lvlText w:val=""/>
      <w:lvlJc w:val="left"/>
    </w:lvl>
    <w:lvl w:ilvl="5" w:tplc="4F063232">
      <w:numFmt w:val="decimal"/>
      <w:lvlText w:val=""/>
      <w:lvlJc w:val="left"/>
    </w:lvl>
    <w:lvl w:ilvl="6" w:tplc="2B6AF506">
      <w:numFmt w:val="decimal"/>
      <w:lvlText w:val=""/>
      <w:lvlJc w:val="left"/>
    </w:lvl>
    <w:lvl w:ilvl="7" w:tplc="88E060D2">
      <w:numFmt w:val="decimal"/>
      <w:lvlText w:val=""/>
      <w:lvlJc w:val="left"/>
    </w:lvl>
    <w:lvl w:ilvl="8" w:tplc="EC0C1458">
      <w:numFmt w:val="decimal"/>
      <w:lvlText w:val=""/>
      <w:lvlJc w:val="left"/>
    </w:lvl>
  </w:abstractNum>
  <w:abstractNum w:abstractNumId="8" w15:restartNumberingAfterBreak="0">
    <w:nsid w:val="00004230"/>
    <w:multiLevelType w:val="hybridMultilevel"/>
    <w:tmpl w:val="C2249046"/>
    <w:lvl w:ilvl="0" w:tplc="70DC1746">
      <w:start w:val="1"/>
      <w:numFmt w:val="bullet"/>
      <w:lvlText w:val=""/>
      <w:lvlJc w:val="left"/>
    </w:lvl>
    <w:lvl w:ilvl="1" w:tplc="2172594A">
      <w:numFmt w:val="decimal"/>
      <w:lvlText w:val=""/>
      <w:lvlJc w:val="left"/>
    </w:lvl>
    <w:lvl w:ilvl="2" w:tplc="E340A8AA">
      <w:numFmt w:val="decimal"/>
      <w:lvlText w:val=""/>
      <w:lvlJc w:val="left"/>
    </w:lvl>
    <w:lvl w:ilvl="3" w:tplc="2298A872">
      <w:numFmt w:val="decimal"/>
      <w:lvlText w:val=""/>
      <w:lvlJc w:val="left"/>
    </w:lvl>
    <w:lvl w:ilvl="4" w:tplc="8C46C732">
      <w:numFmt w:val="decimal"/>
      <w:lvlText w:val=""/>
      <w:lvlJc w:val="left"/>
    </w:lvl>
    <w:lvl w:ilvl="5" w:tplc="5F84AF8A">
      <w:numFmt w:val="decimal"/>
      <w:lvlText w:val=""/>
      <w:lvlJc w:val="left"/>
    </w:lvl>
    <w:lvl w:ilvl="6" w:tplc="DB54C06A">
      <w:numFmt w:val="decimal"/>
      <w:lvlText w:val=""/>
      <w:lvlJc w:val="left"/>
    </w:lvl>
    <w:lvl w:ilvl="7" w:tplc="56AEA2F2">
      <w:numFmt w:val="decimal"/>
      <w:lvlText w:val=""/>
      <w:lvlJc w:val="left"/>
    </w:lvl>
    <w:lvl w:ilvl="8" w:tplc="A8C4E8EE">
      <w:numFmt w:val="decimal"/>
      <w:lvlText w:val=""/>
      <w:lvlJc w:val="left"/>
    </w:lvl>
  </w:abstractNum>
  <w:abstractNum w:abstractNumId="9" w15:restartNumberingAfterBreak="0">
    <w:nsid w:val="00005753"/>
    <w:multiLevelType w:val="hybridMultilevel"/>
    <w:tmpl w:val="497A2BBA"/>
    <w:lvl w:ilvl="0" w:tplc="0C66E32C">
      <w:start w:val="1"/>
      <w:numFmt w:val="decimal"/>
      <w:lvlText w:val="%1)"/>
      <w:lvlJc w:val="left"/>
    </w:lvl>
    <w:lvl w:ilvl="1" w:tplc="A386E112">
      <w:numFmt w:val="decimal"/>
      <w:lvlText w:val=""/>
      <w:lvlJc w:val="left"/>
    </w:lvl>
    <w:lvl w:ilvl="2" w:tplc="102244FE">
      <w:numFmt w:val="decimal"/>
      <w:lvlText w:val=""/>
      <w:lvlJc w:val="left"/>
    </w:lvl>
    <w:lvl w:ilvl="3" w:tplc="26C6C572">
      <w:numFmt w:val="decimal"/>
      <w:lvlText w:val=""/>
      <w:lvlJc w:val="left"/>
    </w:lvl>
    <w:lvl w:ilvl="4" w:tplc="23748DAC">
      <w:numFmt w:val="decimal"/>
      <w:lvlText w:val=""/>
      <w:lvlJc w:val="left"/>
    </w:lvl>
    <w:lvl w:ilvl="5" w:tplc="AC2EE4C8">
      <w:numFmt w:val="decimal"/>
      <w:lvlText w:val=""/>
      <w:lvlJc w:val="left"/>
    </w:lvl>
    <w:lvl w:ilvl="6" w:tplc="6C3CC0F8">
      <w:numFmt w:val="decimal"/>
      <w:lvlText w:val=""/>
      <w:lvlJc w:val="left"/>
    </w:lvl>
    <w:lvl w:ilvl="7" w:tplc="6D027A4C">
      <w:numFmt w:val="decimal"/>
      <w:lvlText w:val=""/>
      <w:lvlJc w:val="left"/>
    </w:lvl>
    <w:lvl w:ilvl="8" w:tplc="4226164E">
      <w:numFmt w:val="decimal"/>
      <w:lvlText w:val=""/>
      <w:lvlJc w:val="left"/>
    </w:lvl>
  </w:abstractNum>
  <w:abstractNum w:abstractNumId="10" w15:restartNumberingAfterBreak="0">
    <w:nsid w:val="00005772"/>
    <w:multiLevelType w:val="hybridMultilevel"/>
    <w:tmpl w:val="9D007EEE"/>
    <w:lvl w:ilvl="0" w:tplc="F19A2710">
      <w:start w:val="1"/>
      <w:numFmt w:val="bullet"/>
      <w:lvlText w:val="С"/>
      <w:lvlJc w:val="left"/>
    </w:lvl>
    <w:lvl w:ilvl="1" w:tplc="00AAF66E">
      <w:start w:val="9"/>
      <w:numFmt w:val="upperLetter"/>
      <w:lvlText w:val="%2."/>
      <w:lvlJc w:val="left"/>
    </w:lvl>
    <w:lvl w:ilvl="2" w:tplc="6D7EFB50">
      <w:numFmt w:val="decimal"/>
      <w:lvlText w:val=""/>
      <w:lvlJc w:val="left"/>
    </w:lvl>
    <w:lvl w:ilvl="3" w:tplc="C72EB6E6">
      <w:numFmt w:val="decimal"/>
      <w:lvlText w:val=""/>
      <w:lvlJc w:val="left"/>
    </w:lvl>
    <w:lvl w:ilvl="4" w:tplc="2EFE37AA">
      <w:numFmt w:val="decimal"/>
      <w:lvlText w:val=""/>
      <w:lvlJc w:val="left"/>
    </w:lvl>
    <w:lvl w:ilvl="5" w:tplc="C784C6D6">
      <w:numFmt w:val="decimal"/>
      <w:lvlText w:val=""/>
      <w:lvlJc w:val="left"/>
    </w:lvl>
    <w:lvl w:ilvl="6" w:tplc="B8D42AB4">
      <w:numFmt w:val="decimal"/>
      <w:lvlText w:val=""/>
      <w:lvlJc w:val="left"/>
    </w:lvl>
    <w:lvl w:ilvl="7" w:tplc="83247208">
      <w:numFmt w:val="decimal"/>
      <w:lvlText w:val=""/>
      <w:lvlJc w:val="left"/>
    </w:lvl>
    <w:lvl w:ilvl="8" w:tplc="FB825E4A">
      <w:numFmt w:val="decimal"/>
      <w:lvlText w:val=""/>
      <w:lvlJc w:val="left"/>
    </w:lvl>
  </w:abstractNum>
  <w:abstractNum w:abstractNumId="11" w15:restartNumberingAfterBreak="0">
    <w:nsid w:val="00005C67"/>
    <w:multiLevelType w:val="hybridMultilevel"/>
    <w:tmpl w:val="FA0A016E"/>
    <w:lvl w:ilvl="0" w:tplc="1234B81C">
      <w:start w:val="1"/>
      <w:numFmt w:val="decimal"/>
      <w:lvlText w:val="%1)"/>
      <w:lvlJc w:val="left"/>
    </w:lvl>
    <w:lvl w:ilvl="1" w:tplc="79A2DB02">
      <w:numFmt w:val="decimal"/>
      <w:lvlText w:val=""/>
      <w:lvlJc w:val="left"/>
    </w:lvl>
    <w:lvl w:ilvl="2" w:tplc="62BA0C6A">
      <w:numFmt w:val="decimal"/>
      <w:lvlText w:val=""/>
      <w:lvlJc w:val="left"/>
    </w:lvl>
    <w:lvl w:ilvl="3" w:tplc="B574C1DA">
      <w:numFmt w:val="decimal"/>
      <w:lvlText w:val=""/>
      <w:lvlJc w:val="left"/>
    </w:lvl>
    <w:lvl w:ilvl="4" w:tplc="7AD6E552">
      <w:numFmt w:val="decimal"/>
      <w:lvlText w:val=""/>
      <w:lvlJc w:val="left"/>
    </w:lvl>
    <w:lvl w:ilvl="5" w:tplc="33327BC4">
      <w:numFmt w:val="decimal"/>
      <w:lvlText w:val=""/>
      <w:lvlJc w:val="left"/>
    </w:lvl>
    <w:lvl w:ilvl="6" w:tplc="8A3C8D50">
      <w:numFmt w:val="decimal"/>
      <w:lvlText w:val=""/>
      <w:lvlJc w:val="left"/>
    </w:lvl>
    <w:lvl w:ilvl="7" w:tplc="C1185C66">
      <w:numFmt w:val="decimal"/>
      <w:lvlText w:val=""/>
      <w:lvlJc w:val="left"/>
    </w:lvl>
    <w:lvl w:ilvl="8" w:tplc="1DCEE184">
      <w:numFmt w:val="decimal"/>
      <w:lvlText w:val=""/>
      <w:lvlJc w:val="left"/>
    </w:lvl>
  </w:abstractNum>
  <w:abstractNum w:abstractNumId="12" w15:restartNumberingAfterBreak="0">
    <w:nsid w:val="00005DB2"/>
    <w:multiLevelType w:val="hybridMultilevel"/>
    <w:tmpl w:val="FC74A24E"/>
    <w:lvl w:ilvl="0" w:tplc="2C54E754">
      <w:start w:val="1"/>
      <w:numFmt w:val="decimal"/>
      <w:lvlText w:val="%1."/>
      <w:lvlJc w:val="left"/>
    </w:lvl>
    <w:lvl w:ilvl="1" w:tplc="FEB2AF1C">
      <w:numFmt w:val="decimal"/>
      <w:lvlText w:val=""/>
      <w:lvlJc w:val="left"/>
    </w:lvl>
    <w:lvl w:ilvl="2" w:tplc="5A107572">
      <w:numFmt w:val="decimal"/>
      <w:lvlText w:val=""/>
      <w:lvlJc w:val="left"/>
    </w:lvl>
    <w:lvl w:ilvl="3" w:tplc="171CFE9A">
      <w:numFmt w:val="decimal"/>
      <w:lvlText w:val=""/>
      <w:lvlJc w:val="left"/>
    </w:lvl>
    <w:lvl w:ilvl="4" w:tplc="278CB1FA">
      <w:numFmt w:val="decimal"/>
      <w:lvlText w:val=""/>
      <w:lvlJc w:val="left"/>
    </w:lvl>
    <w:lvl w:ilvl="5" w:tplc="6764D280">
      <w:numFmt w:val="decimal"/>
      <w:lvlText w:val=""/>
      <w:lvlJc w:val="left"/>
    </w:lvl>
    <w:lvl w:ilvl="6" w:tplc="06A419E8">
      <w:numFmt w:val="decimal"/>
      <w:lvlText w:val=""/>
      <w:lvlJc w:val="left"/>
    </w:lvl>
    <w:lvl w:ilvl="7" w:tplc="47201B3C">
      <w:numFmt w:val="decimal"/>
      <w:lvlText w:val=""/>
      <w:lvlJc w:val="left"/>
    </w:lvl>
    <w:lvl w:ilvl="8" w:tplc="42F4069A">
      <w:numFmt w:val="decimal"/>
      <w:lvlText w:val=""/>
      <w:lvlJc w:val="left"/>
    </w:lvl>
  </w:abstractNum>
  <w:abstractNum w:abstractNumId="13" w15:restartNumberingAfterBreak="0">
    <w:nsid w:val="000060BF"/>
    <w:multiLevelType w:val="hybridMultilevel"/>
    <w:tmpl w:val="02E42886"/>
    <w:lvl w:ilvl="0" w:tplc="F94EE2C8">
      <w:start w:val="1"/>
      <w:numFmt w:val="decimal"/>
      <w:lvlText w:val="%1)"/>
      <w:lvlJc w:val="left"/>
    </w:lvl>
    <w:lvl w:ilvl="1" w:tplc="C3E6D258">
      <w:numFmt w:val="decimal"/>
      <w:lvlText w:val=""/>
      <w:lvlJc w:val="left"/>
    </w:lvl>
    <w:lvl w:ilvl="2" w:tplc="349487E4">
      <w:numFmt w:val="decimal"/>
      <w:lvlText w:val=""/>
      <w:lvlJc w:val="left"/>
    </w:lvl>
    <w:lvl w:ilvl="3" w:tplc="A0F0A4A6">
      <w:numFmt w:val="decimal"/>
      <w:lvlText w:val=""/>
      <w:lvlJc w:val="left"/>
    </w:lvl>
    <w:lvl w:ilvl="4" w:tplc="DBD643E0">
      <w:numFmt w:val="decimal"/>
      <w:lvlText w:val=""/>
      <w:lvlJc w:val="left"/>
    </w:lvl>
    <w:lvl w:ilvl="5" w:tplc="3E2453D2">
      <w:numFmt w:val="decimal"/>
      <w:lvlText w:val=""/>
      <w:lvlJc w:val="left"/>
    </w:lvl>
    <w:lvl w:ilvl="6" w:tplc="366888DA">
      <w:numFmt w:val="decimal"/>
      <w:lvlText w:val=""/>
      <w:lvlJc w:val="left"/>
    </w:lvl>
    <w:lvl w:ilvl="7" w:tplc="BCDA6A20">
      <w:numFmt w:val="decimal"/>
      <w:lvlText w:val=""/>
      <w:lvlJc w:val="left"/>
    </w:lvl>
    <w:lvl w:ilvl="8" w:tplc="C0ECA172">
      <w:numFmt w:val="decimal"/>
      <w:lvlText w:val=""/>
      <w:lvlJc w:val="left"/>
    </w:lvl>
  </w:abstractNum>
  <w:abstractNum w:abstractNumId="14" w15:restartNumberingAfterBreak="0">
    <w:nsid w:val="000066C4"/>
    <w:multiLevelType w:val="hybridMultilevel"/>
    <w:tmpl w:val="0D501FEA"/>
    <w:lvl w:ilvl="0" w:tplc="B3D23664">
      <w:start w:val="1"/>
      <w:numFmt w:val="bullet"/>
      <w:lvlText w:val="с"/>
      <w:lvlJc w:val="left"/>
    </w:lvl>
    <w:lvl w:ilvl="1" w:tplc="E35E2724">
      <w:start w:val="1"/>
      <w:numFmt w:val="bullet"/>
      <w:lvlText w:val=""/>
      <w:lvlJc w:val="left"/>
    </w:lvl>
    <w:lvl w:ilvl="2" w:tplc="0D6099BC">
      <w:numFmt w:val="decimal"/>
      <w:lvlText w:val=""/>
      <w:lvlJc w:val="left"/>
    </w:lvl>
    <w:lvl w:ilvl="3" w:tplc="445C129E">
      <w:numFmt w:val="decimal"/>
      <w:lvlText w:val=""/>
      <w:lvlJc w:val="left"/>
    </w:lvl>
    <w:lvl w:ilvl="4" w:tplc="8F8A432E">
      <w:numFmt w:val="decimal"/>
      <w:lvlText w:val=""/>
      <w:lvlJc w:val="left"/>
    </w:lvl>
    <w:lvl w:ilvl="5" w:tplc="99EEAFB6">
      <w:numFmt w:val="decimal"/>
      <w:lvlText w:val=""/>
      <w:lvlJc w:val="left"/>
    </w:lvl>
    <w:lvl w:ilvl="6" w:tplc="87903148">
      <w:numFmt w:val="decimal"/>
      <w:lvlText w:val=""/>
      <w:lvlJc w:val="left"/>
    </w:lvl>
    <w:lvl w:ilvl="7" w:tplc="E55E00EE">
      <w:numFmt w:val="decimal"/>
      <w:lvlText w:val=""/>
      <w:lvlJc w:val="left"/>
    </w:lvl>
    <w:lvl w:ilvl="8" w:tplc="2BACCD3A">
      <w:numFmt w:val="decimal"/>
      <w:lvlText w:val=""/>
      <w:lvlJc w:val="left"/>
    </w:lvl>
  </w:abstractNum>
  <w:abstractNum w:abstractNumId="15" w15:restartNumberingAfterBreak="0">
    <w:nsid w:val="0000692C"/>
    <w:multiLevelType w:val="hybridMultilevel"/>
    <w:tmpl w:val="B7445E62"/>
    <w:lvl w:ilvl="0" w:tplc="5376346C">
      <w:start w:val="3"/>
      <w:numFmt w:val="decimal"/>
      <w:lvlText w:val="%1"/>
      <w:lvlJc w:val="left"/>
    </w:lvl>
    <w:lvl w:ilvl="1" w:tplc="612E9AC2">
      <w:numFmt w:val="decimal"/>
      <w:lvlText w:val=""/>
      <w:lvlJc w:val="left"/>
    </w:lvl>
    <w:lvl w:ilvl="2" w:tplc="86D87016">
      <w:numFmt w:val="decimal"/>
      <w:lvlText w:val=""/>
      <w:lvlJc w:val="left"/>
    </w:lvl>
    <w:lvl w:ilvl="3" w:tplc="6F48A6B2">
      <w:numFmt w:val="decimal"/>
      <w:lvlText w:val=""/>
      <w:lvlJc w:val="left"/>
    </w:lvl>
    <w:lvl w:ilvl="4" w:tplc="732A8110">
      <w:numFmt w:val="decimal"/>
      <w:lvlText w:val=""/>
      <w:lvlJc w:val="left"/>
    </w:lvl>
    <w:lvl w:ilvl="5" w:tplc="C3F082F4">
      <w:numFmt w:val="decimal"/>
      <w:lvlText w:val=""/>
      <w:lvlJc w:val="left"/>
    </w:lvl>
    <w:lvl w:ilvl="6" w:tplc="3306D6A6">
      <w:numFmt w:val="decimal"/>
      <w:lvlText w:val=""/>
      <w:lvlJc w:val="left"/>
    </w:lvl>
    <w:lvl w:ilvl="7" w:tplc="3A2AB264">
      <w:numFmt w:val="decimal"/>
      <w:lvlText w:val=""/>
      <w:lvlJc w:val="left"/>
    </w:lvl>
    <w:lvl w:ilvl="8" w:tplc="256AA1F8">
      <w:numFmt w:val="decimal"/>
      <w:lvlText w:val=""/>
      <w:lvlJc w:val="left"/>
    </w:lvl>
  </w:abstractNum>
  <w:abstractNum w:abstractNumId="16" w15:restartNumberingAfterBreak="0">
    <w:nsid w:val="00007049"/>
    <w:multiLevelType w:val="hybridMultilevel"/>
    <w:tmpl w:val="EEBA0F0C"/>
    <w:lvl w:ilvl="0" w:tplc="7EDE9264">
      <w:start w:val="5"/>
      <w:numFmt w:val="decimal"/>
      <w:lvlText w:val="%1."/>
      <w:lvlJc w:val="left"/>
    </w:lvl>
    <w:lvl w:ilvl="1" w:tplc="96CA4A58">
      <w:numFmt w:val="decimal"/>
      <w:lvlText w:val=""/>
      <w:lvlJc w:val="left"/>
    </w:lvl>
    <w:lvl w:ilvl="2" w:tplc="A2BEF442">
      <w:numFmt w:val="decimal"/>
      <w:lvlText w:val=""/>
      <w:lvlJc w:val="left"/>
    </w:lvl>
    <w:lvl w:ilvl="3" w:tplc="21E6CAC2">
      <w:numFmt w:val="decimal"/>
      <w:lvlText w:val=""/>
      <w:lvlJc w:val="left"/>
    </w:lvl>
    <w:lvl w:ilvl="4" w:tplc="253AA40A">
      <w:numFmt w:val="decimal"/>
      <w:lvlText w:val=""/>
      <w:lvlJc w:val="left"/>
    </w:lvl>
    <w:lvl w:ilvl="5" w:tplc="B3A67100">
      <w:numFmt w:val="decimal"/>
      <w:lvlText w:val=""/>
      <w:lvlJc w:val="left"/>
    </w:lvl>
    <w:lvl w:ilvl="6" w:tplc="92CAF270">
      <w:numFmt w:val="decimal"/>
      <w:lvlText w:val=""/>
      <w:lvlJc w:val="left"/>
    </w:lvl>
    <w:lvl w:ilvl="7" w:tplc="5302F5FA">
      <w:numFmt w:val="decimal"/>
      <w:lvlText w:val=""/>
      <w:lvlJc w:val="left"/>
    </w:lvl>
    <w:lvl w:ilvl="8" w:tplc="18CA7B04">
      <w:numFmt w:val="decimal"/>
      <w:lvlText w:val=""/>
      <w:lvlJc w:val="left"/>
    </w:lvl>
  </w:abstractNum>
  <w:abstractNum w:abstractNumId="17" w15:restartNumberingAfterBreak="0">
    <w:nsid w:val="3C565FFE"/>
    <w:multiLevelType w:val="hybridMultilevel"/>
    <w:tmpl w:val="9176C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53E"/>
    <w:rsid w:val="00066020"/>
    <w:rsid w:val="000A581A"/>
    <w:rsid w:val="0013619A"/>
    <w:rsid w:val="001C04F6"/>
    <w:rsid w:val="0050153E"/>
    <w:rsid w:val="00522C8E"/>
    <w:rsid w:val="00700428"/>
    <w:rsid w:val="00745C32"/>
    <w:rsid w:val="007C5E59"/>
    <w:rsid w:val="00834CD3"/>
    <w:rsid w:val="008A580D"/>
    <w:rsid w:val="008F3596"/>
    <w:rsid w:val="00966F78"/>
    <w:rsid w:val="00BA058C"/>
    <w:rsid w:val="00C13E90"/>
    <w:rsid w:val="00C1668F"/>
    <w:rsid w:val="00CB702F"/>
    <w:rsid w:val="00DC7001"/>
    <w:rsid w:val="00F04685"/>
    <w:rsid w:val="00FA5E17"/>
    <w:rsid w:val="00FD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61"/>
        <o:r id="V:Rule4" type="connector" idref="#_x0000_s1054"/>
        <o:r id="V:Rule5" type="connector" idref="#_x0000_s1056"/>
        <o:r id="V:Rule6" type="connector" idref="#_x0000_s1058"/>
        <o:r id="V:Rule7" type="connector" idref="#_x0000_s1053"/>
        <o:r id="V:Rule8" type="connector" idref="#_x0000_s1059"/>
        <o:r id="V:Rule9" type="connector" idref="#_x0000_s1047"/>
        <o:r id="V:Rule10" type="connector" idref="#_x0000_s1062"/>
        <o:r id="V:Rule11" type="connector" idref="#_x0000_s1046"/>
        <o:r id="V:Rule12" type="connector" idref="#_x0000_s1063"/>
        <o:r id="V:Rule13" type="connector" idref="#_x0000_s1060"/>
        <o:r id="V:Rule14" type="connector" idref="#_x0000_s1048"/>
        <o:r id="V:Rule15" type="connector" idref="#_x0000_s1057"/>
        <o:r id="V:Rule16" type="connector" idref="#_x0000_s1055"/>
      </o:rules>
    </o:shapelayout>
  </w:shapeDefaults>
  <w:decimalSymbol w:val=","/>
  <w:listSeparator w:val=";"/>
  <w14:docId w14:val="53D1674E"/>
  <w15:docId w15:val="{A0CC338F-4F79-444D-AFCB-EA2E536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3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50153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4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619A"/>
  </w:style>
  <w:style w:type="paragraph" w:styleId="a9">
    <w:name w:val="footer"/>
    <w:basedOn w:val="a"/>
    <w:link w:val="aa"/>
    <w:uiPriority w:val="99"/>
    <w:unhideWhenUsed/>
    <w:rsid w:val="0013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5.2662039436699865E-2"/>
                  <c:y val="-0.17499996172354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30-4E8E-8CCF-4F4981A9DDC5}"/>
                </c:ext>
              </c:extLst>
            </c:dLbl>
            <c:dLbl>
              <c:idx val="1"/>
              <c:layout>
                <c:manualLayout>
                  <c:x val="0"/>
                  <c:y val="-0.194444401915047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30-4E8E-8CCF-4F4981A9DDC5}"/>
                </c:ext>
              </c:extLst>
            </c:dLbl>
            <c:dLbl>
              <c:idx val="2"/>
              <c:layout>
                <c:manualLayout>
                  <c:x val="0"/>
                  <c:y val="-0.243055502393809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30-4E8E-8CCF-4F4981A9DDC5}"/>
                </c:ext>
              </c:extLst>
            </c:dLbl>
            <c:dLbl>
              <c:idx val="3"/>
              <c:layout>
                <c:manualLayout>
                  <c:x val="0"/>
                  <c:y val="-0.145833301436285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30-4E8E-8CCF-4F4981A9DDC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Краснодарский край</c:v>
                </c:pt>
                <c:pt idx="1">
                  <c:v>Волгоградская область</c:v>
                </c:pt>
                <c:pt idx="2">
                  <c:v>Санкт-Петербург</c:v>
                </c:pt>
                <c:pt idx="3">
                  <c:v>Республика Калмыкия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61</c:v>
                </c:pt>
                <c:pt idx="2">
                  <c:v>124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30-4E8E-8CCF-4F4981A9DD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Краснодарский край</c:v>
                </c:pt>
                <c:pt idx="1">
                  <c:v>Волгоградская область</c:v>
                </c:pt>
                <c:pt idx="2">
                  <c:v>Санкт-Петербург</c:v>
                </c:pt>
                <c:pt idx="3">
                  <c:v>Республика Калмыкия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3B30-4E8E-8CCF-4F4981A9DD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315392"/>
        <c:axId val="110316928"/>
      </c:areaChart>
      <c:catAx>
        <c:axId val="1103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10316928"/>
        <c:crosses val="autoZero"/>
        <c:auto val="1"/>
        <c:lblAlgn val="ctr"/>
        <c:lblOffset val="100"/>
        <c:noMultiLvlLbl val="0"/>
      </c:catAx>
      <c:valAx>
        <c:axId val="11031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15392"/>
        <c:crosses val="autoZero"/>
        <c:crossBetween val="midCat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12</cp:revision>
  <dcterms:created xsi:type="dcterms:W3CDTF">2017-11-05T06:20:00Z</dcterms:created>
  <dcterms:modified xsi:type="dcterms:W3CDTF">2022-01-25T13:53:00Z</dcterms:modified>
</cp:coreProperties>
</file>